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7FA" w:rsidRDefault="00E75D99">
      <w:pPr>
        <w:pStyle w:val="BodyText"/>
        <w:spacing w:before="70"/>
        <w:ind w:right="423"/>
        <w:jc w:val="center"/>
      </w:pPr>
      <w:r>
        <w:t>FIŞA</w:t>
      </w:r>
      <w:r>
        <w:rPr>
          <w:spacing w:val="-8"/>
        </w:rPr>
        <w:t xml:space="preserve"> </w:t>
      </w:r>
      <w:r>
        <w:rPr>
          <w:spacing w:val="-2"/>
        </w:rPr>
        <w:t>DISCIPLINEI</w:t>
      </w:r>
    </w:p>
    <w:p w:rsidR="00BC77FA" w:rsidRDefault="00BC77FA">
      <w:pPr>
        <w:spacing w:before="1"/>
        <w:rPr>
          <w:b/>
          <w:sz w:val="20"/>
        </w:rPr>
      </w:pPr>
    </w:p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ind w:hanging="200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program</w:t>
      </w:r>
    </w:p>
    <w:tbl>
      <w:tblPr>
        <w:tblW w:w="0" w:type="auto"/>
        <w:tblInd w:w="1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2"/>
      </w:tblGrid>
      <w:tr w:rsidR="00BC77FA">
        <w:trPr>
          <w:trHeight w:val="210"/>
        </w:trPr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190" w:lineRule="exact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Instituţia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învăţământ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superior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190" w:lineRule="exact"/>
              <w:ind w:left="5" w:right="2"/>
              <w:jc w:val="center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Craiova</w:t>
            </w:r>
          </w:p>
        </w:tc>
      </w:tr>
      <w:tr w:rsidR="00BC77FA">
        <w:trPr>
          <w:trHeight w:val="23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Facultatea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departamentul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ind w:left="5" w:right="2"/>
              <w:jc w:val="center"/>
              <w:rPr>
                <w:sz w:val="20"/>
              </w:rPr>
            </w:pPr>
            <w:r>
              <w:rPr>
                <w:sz w:val="20"/>
              </w:rPr>
              <w:t>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Ştiinţe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Departamentul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Chimie</w:t>
            </w:r>
          </w:p>
        </w:tc>
      </w:tr>
      <w:tr w:rsidR="00BC77FA">
        <w:trPr>
          <w:trHeight w:val="23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Domeniul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ind w:left="5" w:righ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Licenţă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didactică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dublă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specializare</w:t>
            </w:r>
          </w:p>
        </w:tc>
      </w:tr>
      <w:tr w:rsidR="00BC77FA">
        <w:trPr>
          <w:trHeight w:val="23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Ciclul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Licență</w:t>
            </w:r>
          </w:p>
        </w:tc>
      </w:tr>
      <w:tr w:rsidR="00BC77FA">
        <w:trPr>
          <w:trHeight w:val="23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1.5.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studii/Calificarea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10" w:lineRule="exact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Chimie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Biologie</w:t>
            </w:r>
          </w:p>
        </w:tc>
      </w:tr>
    </w:tbl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spacing w:before="210" w:after="3"/>
        <w:ind w:hanging="200"/>
        <w:rPr>
          <w:b/>
          <w:sz w:val="20"/>
        </w:rPr>
      </w:pPr>
      <w:r>
        <w:rPr>
          <w:b/>
          <w:sz w:val="20"/>
        </w:rPr>
        <w:t>Date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despre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disciplină</w:t>
      </w:r>
    </w:p>
    <w:tbl>
      <w:tblPr>
        <w:tblW w:w="0" w:type="auto"/>
        <w:tblInd w:w="11" w:type="dxa"/>
        <w:tblBorders>
          <w:top w:val="thickThinMediumGap" w:sz="4" w:space="0" w:color="000000"/>
          <w:left w:val="thickThinMediumGap" w:sz="4" w:space="0" w:color="000000"/>
          <w:bottom w:val="thickThinMediumGap" w:sz="4" w:space="0" w:color="000000"/>
          <w:right w:val="thickThinMediumGap" w:sz="4" w:space="0" w:color="000000"/>
          <w:insideH w:val="thickThinMediumGap" w:sz="4" w:space="0" w:color="000000"/>
          <w:insideV w:val="thickThinMedium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3"/>
        <w:gridCol w:w="375"/>
        <w:gridCol w:w="263"/>
        <w:gridCol w:w="1124"/>
        <w:gridCol w:w="258"/>
        <w:gridCol w:w="448"/>
        <w:gridCol w:w="2054"/>
        <w:gridCol w:w="486"/>
        <w:gridCol w:w="2217"/>
        <w:gridCol w:w="517"/>
      </w:tblGrid>
      <w:tr w:rsidR="00BC77FA">
        <w:trPr>
          <w:trHeight w:val="291"/>
        </w:trPr>
        <w:tc>
          <w:tcPr>
            <w:tcW w:w="24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2.1.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Denumirea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71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Anatomia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şi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fiziologia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omului</w:t>
            </w:r>
          </w:p>
        </w:tc>
      </w:tr>
      <w:tr w:rsidR="00BC77FA">
        <w:trPr>
          <w:trHeight w:val="311"/>
        </w:trPr>
        <w:tc>
          <w:tcPr>
            <w:tcW w:w="3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5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Lector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univ.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dr.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Olimid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Diana</w:t>
            </w:r>
          </w:p>
        </w:tc>
      </w:tr>
      <w:tr w:rsidR="00BC77FA">
        <w:trPr>
          <w:trHeight w:val="311"/>
        </w:trPr>
        <w:tc>
          <w:tcPr>
            <w:tcW w:w="3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Titularul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seminar</w:t>
            </w:r>
          </w:p>
        </w:tc>
        <w:tc>
          <w:tcPr>
            <w:tcW w:w="5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Lector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univ.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dr.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Olimid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Diana</w:t>
            </w:r>
          </w:p>
        </w:tc>
      </w:tr>
      <w:tr w:rsidR="00BC77FA">
        <w:trPr>
          <w:trHeight w:val="461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2.4.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2.5.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Semestrul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ind w:left="100"/>
              <w:rPr>
                <w:sz w:val="20"/>
              </w:rPr>
            </w:pPr>
            <w:r>
              <w:rPr>
                <w:sz w:val="20"/>
              </w:rPr>
              <w:t>2.6.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evaluare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ind w:left="98"/>
              <w:rPr>
                <w:sz w:val="20"/>
              </w:rPr>
            </w:pPr>
            <w:r>
              <w:rPr>
                <w:spacing w:val="-10"/>
                <w:sz w:val="20"/>
              </w:rPr>
              <w:t>E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2.7.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Regimul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disciplinei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4" w:lineRule="exact"/>
              <w:ind w:left="96"/>
              <w:rPr>
                <w:sz w:val="20"/>
              </w:rPr>
            </w:pPr>
            <w:r>
              <w:rPr>
                <w:spacing w:val="-5"/>
                <w:sz w:val="20"/>
              </w:rPr>
              <w:t>DO</w:t>
            </w:r>
          </w:p>
          <w:p w:rsidR="00BC77FA" w:rsidRDefault="00E75D99">
            <w:pPr>
              <w:pStyle w:val="TableParagraph"/>
              <w:spacing w:line="217" w:lineRule="exact"/>
              <w:ind w:left="96"/>
              <w:rPr>
                <w:sz w:val="20"/>
              </w:rPr>
            </w:pPr>
            <w:r>
              <w:rPr>
                <w:spacing w:val="-5"/>
                <w:sz w:val="20"/>
              </w:rPr>
              <w:t>DF</w:t>
            </w:r>
          </w:p>
        </w:tc>
      </w:tr>
    </w:tbl>
    <w:p w:rsidR="00BC77FA" w:rsidRDefault="00BC77FA">
      <w:pPr>
        <w:spacing w:before="205"/>
        <w:rPr>
          <w:b/>
          <w:sz w:val="20"/>
        </w:rPr>
      </w:pPr>
    </w:p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spacing w:after="6"/>
        <w:ind w:hanging="200"/>
        <w:rPr>
          <w:sz w:val="20"/>
        </w:rPr>
      </w:pPr>
      <w:r>
        <w:rPr>
          <w:b/>
          <w:sz w:val="20"/>
        </w:rPr>
        <w:t>Timpul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estimat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(ore</w:t>
      </w:r>
      <w:r>
        <w:rPr>
          <w:spacing w:val="-6"/>
          <w:sz w:val="20"/>
        </w:rPr>
        <w:t xml:space="preserve"> </w:t>
      </w:r>
      <w:r>
        <w:rPr>
          <w:sz w:val="20"/>
        </w:rPr>
        <w:t>pe</w:t>
      </w:r>
      <w:r>
        <w:rPr>
          <w:spacing w:val="-6"/>
          <w:sz w:val="20"/>
        </w:rPr>
        <w:t xml:space="preserve"> </w:t>
      </w:r>
      <w:r>
        <w:rPr>
          <w:sz w:val="20"/>
        </w:rPr>
        <w:t>semestrul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activităţilor</w:t>
      </w:r>
      <w:proofErr w:type="spellEnd"/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didactice)</w:t>
      </w:r>
    </w:p>
    <w:tbl>
      <w:tblPr>
        <w:tblW w:w="0" w:type="auto"/>
        <w:tblInd w:w="11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6"/>
        <w:gridCol w:w="470"/>
        <w:gridCol w:w="384"/>
        <w:gridCol w:w="365"/>
        <w:gridCol w:w="1940"/>
        <w:gridCol w:w="684"/>
        <w:gridCol w:w="2158"/>
        <w:gridCol w:w="461"/>
      </w:tblGrid>
      <w:tr w:rsidR="00BC77FA">
        <w:trPr>
          <w:trHeight w:val="262"/>
        </w:trPr>
        <w:tc>
          <w:tcPr>
            <w:tcW w:w="37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3.1.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r>
              <w:rPr>
                <w:spacing w:val="-2"/>
                <w:sz w:val="20"/>
              </w:rPr>
              <w:t>săptămână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seminar/laborator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06" w:lineRule="exact"/>
              <w:ind w:left="0" w:right="13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C77FA">
        <w:trPr>
          <w:trHeight w:val="282"/>
        </w:trPr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învăţământ</w:t>
            </w:r>
            <w:proofErr w:type="spellEnd"/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3.6.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seminar/laborator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5" w:lineRule="exact"/>
              <w:ind w:left="0" w:righ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</w:tr>
      <w:tr w:rsidR="00BC77FA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8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Distribuţia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fondului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timp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studiu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77FA">
        <w:trPr>
          <w:trHeight w:val="280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Studiul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bibliografie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notiţe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ind w:left="0" w:righ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BC77FA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Documentare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suplimentară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bibliotecă,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platformele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electronice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specialitate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teren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5" w:lineRule="exact"/>
              <w:ind w:left="0" w:righ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BC77FA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Pregătire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seminarii</w:t>
            </w:r>
            <w:proofErr w:type="spellEnd"/>
            <w:r>
              <w:rPr>
                <w:sz w:val="20"/>
              </w:rPr>
              <w:t>/laboratoare,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teme,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referate,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portofolii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eseuri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ind w:left="0" w:right="13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BC77FA">
        <w:trPr>
          <w:trHeight w:val="300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Tutoriat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ind w:left="0" w:right="13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BC77FA">
        <w:trPr>
          <w:trHeight w:val="297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Examinări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ind w:left="0" w:right="13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BC77FA">
        <w:trPr>
          <w:trHeight w:val="299"/>
        </w:trPr>
        <w:tc>
          <w:tcPr>
            <w:tcW w:w="9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activităţi</w:t>
            </w:r>
            <w:proofErr w:type="spellEnd"/>
            <w:r>
              <w:rPr>
                <w:spacing w:val="-2"/>
                <w:sz w:val="20"/>
              </w:rPr>
              <w:t>.............................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5" w:lineRule="exact"/>
              <w:ind w:left="0" w:right="13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BC77FA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3.7.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60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77FA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3.8.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semestru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5608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77FA" w:rsidRDefault="00BC77FA">
            <w:pPr>
              <w:rPr>
                <w:sz w:val="2"/>
                <w:szCs w:val="2"/>
              </w:rPr>
            </w:pPr>
          </w:p>
        </w:tc>
      </w:tr>
      <w:tr w:rsidR="00BC77FA">
        <w:trPr>
          <w:trHeight w:val="285"/>
        </w:trPr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3.9.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credite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608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77FA" w:rsidRDefault="00BC77FA">
            <w:pPr>
              <w:rPr>
                <w:sz w:val="2"/>
                <w:szCs w:val="2"/>
              </w:rPr>
            </w:pPr>
          </w:p>
        </w:tc>
      </w:tr>
    </w:tbl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spacing w:before="212" w:after="7"/>
        <w:ind w:hanging="200"/>
        <w:rPr>
          <w:sz w:val="20"/>
        </w:rPr>
      </w:pPr>
      <w:proofErr w:type="spellStart"/>
      <w:r>
        <w:rPr>
          <w:b/>
          <w:sz w:val="20"/>
        </w:rPr>
        <w:t>Precondiţii</w:t>
      </w:r>
      <w:proofErr w:type="spellEnd"/>
      <w:r>
        <w:rPr>
          <w:b/>
          <w:spacing w:val="-6"/>
          <w:sz w:val="20"/>
        </w:rPr>
        <w:t xml:space="preserve"> </w:t>
      </w:r>
      <w:r>
        <w:rPr>
          <w:sz w:val="20"/>
        </w:rPr>
        <w:t>(acolo</w:t>
      </w:r>
      <w:r>
        <w:rPr>
          <w:spacing w:val="-5"/>
          <w:sz w:val="20"/>
        </w:rPr>
        <w:t xml:space="preserve"> </w:t>
      </w:r>
      <w:r>
        <w:rPr>
          <w:sz w:val="20"/>
        </w:rPr>
        <w:t>unde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1"/>
        <w:gridCol w:w="7327"/>
      </w:tblGrid>
      <w:tr w:rsidR="00BC77FA">
        <w:trPr>
          <w:trHeight w:val="244"/>
        </w:trPr>
        <w:tc>
          <w:tcPr>
            <w:tcW w:w="2021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curriculum</w:t>
            </w:r>
          </w:p>
        </w:tc>
        <w:tc>
          <w:tcPr>
            <w:tcW w:w="7327" w:type="dxa"/>
          </w:tcPr>
          <w:p w:rsidR="00BC77FA" w:rsidRDefault="00E75D99">
            <w:pPr>
              <w:pStyle w:val="TableParagraph"/>
              <w:spacing w:line="224" w:lineRule="exac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pacing w:val="-10"/>
                <w:sz w:val="20"/>
              </w:rPr>
              <w:t></w:t>
            </w:r>
          </w:p>
        </w:tc>
      </w:tr>
      <w:tr w:rsidR="00BC77FA">
        <w:trPr>
          <w:trHeight w:val="244"/>
        </w:trPr>
        <w:tc>
          <w:tcPr>
            <w:tcW w:w="2021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competenţe</w:t>
            </w:r>
            <w:proofErr w:type="spellEnd"/>
          </w:p>
        </w:tc>
        <w:tc>
          <w:tcPr>
            <w:tcW w:w="7327" w:type="dxa"/>
          </w:tcPr>
          <w:p w:rsidR="00BC77FA" w:rsidRDefault="00E75D99">
            <w:pPr>
              <w:pStyle w:val="TableParagraph"/>
              <w:spacing w:line="224" w:lineRule="exac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pacing w:val="-10"/>
                <w:sz w:val="20"/>
              </w:rPr>
              <w:t></w:t>
            </w:r>
          </w:p>
        </w:tc>
      </w:tr>
    </w:tbl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spacing w:before="224" w:after="7"/>
        <w:ind w:hanging="200"/>
        <w:rPr>
          <w:sz w:val="20"/>
        </w:rPr>
      </w:pPr>
      <w:proofErr w:type="spellStart"/>
      <w:r>
        <w:rPr>
          <w:b/>
          <w:sz w:val="20"/>
        </w:rPr>
        <w:t>Condiţii</w:t>
      </w:r>
      <w:proofErr w:type="spellEnd"/>
      <w:r>
        <w:rPr>
          <w:b/>
          <w:spacing w:val="-5"/>
          <w:sz w:val="20"/>
        </w:rPr>
        <w:t xml:space="preserve"> </w:t>
      </w:r>
      <w:r>
        <w:rPr>
          <w:sz w:val="20"/>
        </w:rPr>
        <w:t>(acolo</w:t>
      </w:r>
      <w:r>
        <w:rPr>
          <w:spacing w:val="-5"/>
          <w:sz w:val="20"/>
        </w:rPr>
        <w:t xml:space="preserve"> </w:t>
      </w:r>
      <w:r>
        <w:rPr>
          <w:sz w:val="20"/>
        </w:rPr>
        <w:t>unde</w:t>
      </w:r>
      <w:r>
        <w:rPr>
          <w:spacing w:val="-5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cazul)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7108"/>
      </w:tblGrid>
      <w:tr w:rsidR="00BC77FA">
        <w:trPr>
          <w:trHeight w:val="487"/>
        </w:trPr>
        <w:tc>
          <w:tcPr>
            <w:tcW w:w="223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cursului</w:t>
            </w:r>
          </w:p>
        </w:tc>
        <w:tc>
          <w:tcPr>
            <w:tcW w:w="7108" w:type="dxa"/>
          </w:tcPr>
          <w:p w:rsidR="00BC77FA" w:rsidRDefault="00E75D99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Sală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corespunzător,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laptop,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videoproiector,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tablă.</w:t>
            </w:r>
          </w:p>
          <w:p w:rsidR="00BC77FA" w:rsidRDefault="00E75D99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Platforma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Classroom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Meet</w:t>
            </w:r>
            <w:proofErr w:type="spellEnd"/>
          </w:p>
        </w:tc>
      </w:tr>
      <w:tr w:rsidR="00BC77FA">
        <w:trPr>
          <w:trHeight w:val="719"/>
        </w:trPr>
        <w:tc>
          <w:tcPr>
            <w:tcW w:w="223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5.2. de </w:t>
            </w:r>
            <w:proofErr w:type="spellStart"/>
            <w:r>
              <w:rPr>
                <w:sz w:val="20"/>
              </w:rPr>
              <w:t>desfăşurare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pacing w:val="-2"/>
                <w:sz w:val="20"/>
              </w:rPr>
              <w:t>seminatului</w:t>
            </w:r>
            <w:proofErr w:type="spellEnd"/>
            <w:r>
              <w:rPr>
                <w:spacing w:val="-2"/>
                <w:sz w:val="20"/>
              </w:rPr>
              <w:t>/laboratorului</w:t>
            </w:r>
          </w:p>
        </w:tc>
        <w:tc>
          <w:tcPr>
            <w:tcW w:w="7108" w:type="dxa"/>
          </w:tcPr>
          <w:p w:rsidR="00BC77FA" w:rsidRDefault="00E75D99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Sală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dotată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corespunzător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echipamente,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colecţii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oase,</w:t>
            </w:r>
          </w:p>
          <w:p w:rsidR="00BC77FA" w:rsidRDefault="00E75D99">
            <w:pPr>
              <w:pStyle w:val="TableParagraph"/>
              <w:ind w:left="466"/>
              <w:rPr>
                <w:sz w:val="20"/>
              </w:rPr>
            </w:pPr>
            <w:r>
              <w:rPr>
                <w:sz w:val="20"/>
              </w:rPr>
              <w:t>preparate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macroscopice,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microscopice,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mulaje,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truse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disecţie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fișe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individuale.</w:t>
            </w:r>
          </w:p>
          <w:p w:rsidR="00BC77FA" w:rsidRDefault="00E75D99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spacing w:line="231" w:lineRule="exact"/>
              <w:rPr>
                <w:sz w:val="20"/>
              </w:rPr>
            </w:pPr>
            <w:r>
              <w:rPr>
                <w:sz w:val="20"/>
              </w:rPr>
              <w:t>Platforma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Classroom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Meet</w:t>
            </w:r>
            <w:proofErr w:type="spellEnd"/>
          </w:p>
        </w:tc>
      </w:tr>
    </w:tbl>
    <w:p w:rsidR="00BC77FA" w:rsidRDefault="00E75D99">
      <w:pPr>
        <w:pStyle w:val="ListParagraph"/>
        <w:numPr>
          <w:ilvl w:val="0"/>
          <w:numId w:val="11"/>
        </w:numPr>
        <w:tabs>
          <w:tab w:val="left" w:pos="201"/>
        </w:tabs>
        <w:spacing w:before="229" w:after="2"/>
        <w:ind w:hanging="200"/>
        <w:rPr>
          <w:b/>
          <w:sz w:val="20"/>
        </w:rPr>
      </w:pPr>
      <w:proofErr w:type="spellStart"/>
      <w:r>
        <w:rPr>
          <w:b/>
          <w:sz w:val="20"/>
        </w:rPr>
        <w:t>Competenţe</w:t>
      </w:r>
      <w:proofErr w:type="spellEnd"/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specifice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acumulate</w:t>
      </w: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8840"/>
      </w:tblGrid>
      <w:tr w:rsidR="00BC77FA">
        <w:trPr>
          <w:trHeight w:val="3091"/>
        </w:trPr>
        <w:tc>
          <w:tcPr>
            <w:tcW w:w="506" w:type="dxa"/>
            <w:shd w:val="clear" w:color="auto" w:fill="D9D9D9"/>
            <w:textDirection w:val="btLr"/>
          </w:tcPr>
          <w:p w:rsidR="00BC77FA" w:rsidRDefault="00E75D99">
            <w:pPr>
              <w:pStyle w:val="TableParagraph"/>
              <w:spacing w:before="108"/>
              <w:ind w:left="48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Competenţe</w:t>
            </w:r>
            <w:proofErr w:type="spellEnd"/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profesionale</w:t>
            </w:r>
          </w:p>
        </w:tc>
        <w:tc>
          <w:tcPr>
            <w:tcW w:w="8840" w:type="dxa"/>
            <w:shd w:val="clear" w:color="auto" w:fill="D9D9D9"/>
          </w:tcPr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before="223" w:line="245" w:lineRule="exact"/>
              <w:rPr>
                <w:sz w:val="20"/>
              </w:rPr>
            </w:pPr>
            <w:r>
              <w:rPr>
                <w:sz w:val="20"/>
              </w:rPr>
              <w:t>Abordarea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interdisciplinară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domeniile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chimiei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biologiei.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before="2" w:line="237" w:lineRule="auto"/>
              <w:ind w:right="600"/>
              <w:rPr>
                <w:sz w:val="20"/>
              </w:rPr>
            </w:pPr>
            <w:r>
              <w:rPr>
                <w:sz w:val="20"/>
              </w:rPr>
              <w:t>Explicarea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caracteristicilor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sistemelor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biologice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perspectiva principiilor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 funcționare a materiei vii.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before="1"/>
              <w:ind w:right="724"/>
              <w:rPr>
                <w:sz w:val="20"/>
              </w:rPr>
            </w:pPr>
            <w:r>
              <w:rPr>
                <w:sz w:val="20"/>
              </w:rPr>
              <w:t>Identificarea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cunoaşterea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tehnicilor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observare,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investigare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explorare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 sistemelor biologice.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Identificarea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lucru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utilizabili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biologie.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line="24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Cunoaşterea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principalelor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notiuni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concepte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anatomiei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fiziologiei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umane.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Identificarea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aspectelor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interdisciplinare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domenii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conexe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chimiei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(biologie).</w:t>
            </w:r>
          </w:p>
          <w:p w:rsidR="00BC77FA" w:rsidRDefault="00E75D99">
            <w:pPr>
              <w:pStyle w:val="TableParagraph"/>
              <w:numPr>
                <w:ilvl w:val="0"/>
                <w:numId w:val="8"/>
              </w:numPr>
              <w:tabs>
                <w:tab w:val="left" w:pos="883"/>
              </w:tabs>
              <w:ind w:right="875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cunoştinţelor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interdisciplinare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domeniile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biologie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tratarea complexă a fenomenelor chimice.</w:t>
            </w:r>
          </w:p>
        </w:tc>
      </w:tr>
    </w:tbl>
    <w:p w:rsidR="00BC77FA" w:rsidRDefault="00BC77FA">
      <w:pPr>
        <w:pStyle w:val="TableParagraph"/>
        <w:rPr>
          <w:sz w:val="20"/>
        </w:rPr>
        <w:sectPr w:rsidR="00BC77FA">
          <w:type w:val="continuous"/>
          <w:pgSz w:w="11910" w:h="16850"/>
          <w:pgMar w:top="1060" w:right="708" w:bottom="280" w:left="1417" w:header="720" w:footer="720" w:gutter="0"/>
          <w:cols w:space="720"/>
        </w:sect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8840"/>
      </w:tblGrid>
      <w:tr w:rsidR="00BC77FA">
        <w:trPr>
          <w:trHeight w:val="2834"/>
        </w:trPr>
        <w:tc>
          <w:tcPr>
            <w:tcW w:w="506" w:type="dxa"/>
            <w:shd w:val="clear" w:color="auto" w:fill="D9D9D9"/>
            <w:textDirection w:val="btLr"/>
          </w:tcPr>
          <w:p w:rsidR="00BC77FA" w:rsidRDefault="00E75D99">
            <w:pPr>
              <w:pStyle w:val="TableParagraph"/>
              <w:spacing w:before="108"/>
              <w:ind w:left="3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Competenţe</w:t>
            </w:r>
            <w:proofErr w:type="spellEnd"/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transversale</w:t>
            </w:r>
          </w:p>
        </w:tc>
        <w:tc>
          <w:tcPr>
            <w:tcW w:w="8840" w:type="dxa"/>
            <w:shd w:val="clear" w:color="auto" w:fill="D9D9D9"/>
          </w:tcPr>
          <w:p w:rsidR="00BC77FA" w:rsidRDefault="00E75D99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</w:tabs>
              <w:spacing w:before="224"/>
              <w:ind w:right="711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sarcinilor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profesionale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eficient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responsabil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respectarea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legislaţiei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deontologiei specifice domeniului .</w:t>
            </w:r>
          </w:p>
          <w:p w:rsidR="00BC77FA" w:rsidRDefault="00E75D99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ind w:left="818" w:right="770" w:hanging="356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activităţilor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exercitarea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rolurilor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muncii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echipă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diferite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paliere </w:t>
            </w:r>
            <w:r>
              <w:rPr>
                <w:spacing w:val="-2"/>
                <w:sz w:val="20"/>
              </w:rPr>
              <w:t>ierarhice.</w:t>
            </w:r>
          </w:p>
          <w:p w:rsidR="00BC77FA" w:rsidRDefault="00E75D99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ind w:left="818" w:right="239" w:hanging="356"/>
              <w:rPr>
                <w:sz w:val="20"/>
              </w:rPr>
            </w:pPr>
            <w:r>
              <w:rPr>
                <w:sz w:val="20"/>
              </w:rPr>
              <w:t>Promovarea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spiritului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iniţiativă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dialogului,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cooperării,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atitudinii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pozitive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respectului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faţă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proofErr w:type="spellStart"/>
            <w:r>
              <w:rPr>
                <w:sz w:val="20"/>
              </w:rPr>
              <w:t>ceilalţi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diversităţii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multiculturalităţi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si </w:t>
            </w:r>
            <w:proofErr w:type="spellStart"/>
            <w:r>
              <w:rPr>
                <w:sz w:val="20"/>
              </w:rPr>
              <w:t>îmbunătăţirea</w:t>
            </w:r>
            <w:proofErr w:type="spellEnd"/>
            <w:r>
              <w:rPr>
                <w:sz w:val="20"/>
              </w:rPr>
              <w:t xml:space="preserve"> continuă a propriei </w:t>
            </w:r>
            <w:proofErr w:type="spellStart"/>
            <w:r>
              <w:rPr>
                <w:sz w:val="20"/>
              </w:rPr>
              <w:t>activităţi</w:t>
            </w:r>
            <w:proofErr w:type="spellEnd"/>
            <w:r>
              <w:rPr>
                <w:sz w:val="20"/>
              </w:rPr>
              <w:t>.</w:t>
            </w:r>
          </w:p>
          <w:p w:rsidR="00BC77FA" w:rsidRDefault="00E75D99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ind w:left="818" w:right="439" w:hanging="356"/>
              <w:rPr>
                <w:sz w:val="20"/>
              </w:rPr>
            </w:pPr>
            <w:r>
              <w:rPr>
                <w:sz w:val="20"/>
              </w:rPr>
              <w:t xml:space="preserve">Autoevaluarea obiectivă a nevoii de formare profesională continuă în scopul </w:t>
            </w:r>
            <w:proofErr w:type="spellStart"/>
            <w:r>
              <w:rPr>
                <w:sz w:val="20"/>
              </w:rPr>
              <w:t>inserţiei</w:t>
            </w:r>
            <w:proofErr w:type="spellEnd"/>
            <w:r>
              <w:rPr>
                <w:sz w:val="20"/>
              </w:rPr>
              <w:t xml:space="preserve"> pe </w:t>
            </w:r>
            <w:proofErr w:type="spellStart"/>
            <w:r>
              <w:rPr>
                <w:sz w:val="20"/>
              </w:rPr>
              <w:t>piaţa</w:t>
            </w:r>
            <w:proofErr w:type="spellEnd"/>
            <w:r>
              <w:rPr>
                <w:sz w:val="20"/>
              </w:rPr>
              <w:t xml:space="preserve"> muncii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adaptării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dinamica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cerinţelor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acesteia,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precum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dezvoltarea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personală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profesională</w:t>
            </w:r>
            <w:r>
              <w:rPr>
                <w:spacing w:val="-2"/>
                <w:sz w:val="20"/>
              </w:rPr>
              <w:t>.</w:t>
            </w:r>
          </w:p>
          <w:p w:rsidR="00BC77FA" w:rsidRDefault="00E75D99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spacing w:line="230" w:lineRule="exact"/>
              <w:ind w:left="818" w:right="769" w:hanging="356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eficientă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abilităţilor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lingvistice 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cunoştinţelor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tehnologia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informaţiei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comunicării.</w:t>
            </w:r>
          </w:p>
        </w:tc>
      </w:tr>
    </w:tbl>
    <w:p w:rsidR="00BC77FA" w:rsidRDefault="00BC77FA">
      <w:pPr>
        <w:spacing w:before="3"/>
        <w:rPr>
          <w:b/>
          <w:sz w:val="20"/>
        </w:rPr>
      </w:pPr>
    </w:p>
    <w:p w:rsidR="00BD7713" w:rsidRPr="006838DF" w:rsidRDefault="00BD7713" w:rsidP="00BD7713">
      <w:pPr>
        <w:pStyle w:val="Style6"/>
        <w:widowControl/>
        <w:jc w:val="both"/>
        <w:rPr>
          <w:rStyle w:val="FontStyle13"/>
          <w:sz w:val="20"/>
          <w:szCs w:val="20"/>
          <w:lang w:val="ro-RO" w:eastAsia="ro-RO"/>
        </w:rPr>
      </w:pPr>
      <w:r>
        <w:rPr>
          <w:rStyle w:val="FontStyle13"/>
          <w:sz w:val="20"/>
          <w:szCs w:val="20"/>
          <w:u w:val="single"/>
          <w:lang w:val="ro-RO" w:eastAsia="ro-RO"/>
        </w:rPr>
        <w:t xml:space="preserve">7. </w:t>
      </w:r>
      <w:r>
        <w:rPr>
          <w:rStyle w:val="FontStyle13"/>
          <w:sz w:val="20"/>
          <w:szCs w:val="20"/>
          <w:u w:val="single"/>
          <w:lang w:val="ro-RO" w:eastAsia="ro-RO"/>
        </w:rPr>
        <w:t xml:space="preserve">Rezultatele învățării </w:t>
      </w:r>
      <w:r w:rsidRPr="00187556">
        <w:rPr>
          <w:rStyle w:val="FontStyle13"/>
          <w:b w:val="0"/>
          <w:sz w:val="20"/>
          <w:szCs w:val="20"/>
          <w:lang w:val="ro-RO" w:eastAsia="ro-RO"/>
        </w:rPr>
        <w:t xml:space="preserve">corelate cu  </w:t>
      </w:r>
      <w:r>
        <w:rPr>
          <w:rStyle w:val="FontStyle13"/>
          <w:b w:val="0"/>
          <w:sz w:val="20"/>
          <w:szCs w:val="20"/>
          <w:lang w:val="ro-RO"/>
        </w:rPr>
        <w:t>competențele</w:t>
      </w:r>
    </w:p>
    <w:tbl>
      <w:tblPr>
        <w:tblW w:w="99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7"/>
        <w:gridCol w:w="7649"/>
      </w:tblGrid>
      <w:tr w:rsidR="00BD7713" w:rsidRPr="006838DF" w:rsidTr="00A23B9B">
        <w:tblPrEx>
          <w:tblCellMar>
            <w:top w:w="0" w:type="dxa"/>
            <w:bottom w:w="0" w:type="dxa"/>
          </w:tblCellMar>
        </w:tblPrEx>
        <w:trPr>
          <w:trHeight w:val="176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BD7713" w:rsidRPr="006838DF" w:rsidRDefault="00BD7713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7.1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BD7713" w:rsidRPr="00187556" w:rsidRDefault="00BD7713" w:rsidP="00BD7713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definește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concepte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proofErr w:type="spellStart"/>
            <w:r w:rsidRPr="00BD7713">
              <w:rPr>
                <w:sz w:val="20"/>
                <w:szCs w:val="20"/>
              </w:rPr>
              <w:t>morfologie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externă</w:t>
            </w:r>
            <w:proofErr w:type="spellEnd"/>
            <w:r w:rsidRPr="00BD7713">
              <w:rPr>
                <w:sz w:val="20"/>
                <w:szCs w:val="20"/>
              </w:rPr>
              <w:t xml:space="preserve">, </w:t>
            </w:r>
            <w:proofErr w:type="spellStart"/>
            <w:r w:rsidRPr="00BD7713">
              <w:rPr>
                <w:sz w:val="20"/>
                <w:szCs w:val="20"/>
              </w:rPr>
              <w:t>structură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internă</w:t>
            </w:r>
            <w:proofErr w:type="spellEnd"/>
            <w:r w:rsidRPr="00BD7713">
              <w:rPr>
                <w:sz w:val="20"/>
                <w:szCs w:val="20"/>
              </w:rPr>
              <w:t xml:space="preserve">, </w:t>
            </w:r>
            <w:proofErr w:type="spellStart"/>
            <w:r w:rsidRPr="00BD7713">
              <w:rPr>
                <w:sz w:val="20"/>
                <w:szCs w:val="20"/>
              </w:rPr>
              <w:t>vascularizaţie</w:t>
            </w:r>
            <w:proofErr w:type="spellEnd"/>
            <w:r w:rsidRPr="00BD7713">
              <w:rPr>
                <w:sz w:val="20"/>
                <w:szCs w:val="20"/>
              </w:rPr>
              <w:t xml:space="preserve">, </w:t>
            </w:r>
            <w:proofErr w:type="spellStart"/>
            <w:r w:rsidRPr="00BD7713">
              <w:rPr>
                <w:sz w:val="20"/>
                <w:szCs w:val="20"/>
              </w:rPr>
              <w:t>inervaţie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şi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fiziologie</w:t>
            </w:r>
            <w:proofErr w:type="spellEnd"/>
            <w:r w:rsidRPr="00BD7713">
              <w:rPr>
                <w:sz w:val="20"/>
                <w:szCs w:val="20"/>
              </w:rPr>
              <w:t xml:space="preserve"> a </w:t>
            </w:r>
            <w:proofErr w:type="spellStart"/>
            <w:r w:rsidRPr="00BD7713">
              <w:rPr>
                <w:sz w:val="20"/>
                <w:szCs w:val="20"/>
              </w:rPr>
              <w:t>tuturor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organelor</w:t>
            </w:r>
            <w:proofErr w:type="spellEnd"/>
            <w:r w:rsidRPr="00BD7713">
              <w:rPr>
                <w:sz w:val="20"/>
                <w:szCs w:val="20"/>
              </w:rPr>
              <w:t xml:space="preserve"> din </w:t>
            </w:r>
            <w:proofErr w:type="spellStart"/>
            <w:r w:rsidRPr="00BD7713">
              <w:rPr>
                <w:sz w:val="20"/>
                <w:szCs w:val="20"/>
              </w:rPr>
              <w:t>structura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aparatelor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şi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sistemelor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corpului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uman</w:t>
            </w:r>
            <w:proofErr w:type="spellEnd"/>
            <w:r w:rsidRPr="00BD7713">
              <w:rPr>
                <w:sz w:val="20"/>
                <w:szCs w:val="20"/>
              </w:rPr>
              <w:t xml:space="preserve">; </w:t>
            </w:r>
            <w:proofErr w:type="spellStart"/>
            <w:r w:rsidRPr="00BD7713">
              <w:rPr>
                <w:sz w:val="20"/>
                <w:szCs w:val="20"/>
              </w:rPr>
              <w:t>cunoaşterea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regulilor</w:t>
            </w:r>
            <w:proofErr w:type="spellEnd"/>
            <w:r w:rsidRPr="00BD7713">
              <w:rPr>
                <w:sz w:val="20"/>
                <w:szCs w:val="20"/>
              </w:rPr>
              <w:t xml:space="preserve"> de </w:t>
            </w:r>
            <w:proofErr w:type="spellStart"/>
            <w:r w:rsidRPr="00BD7713">
              <w:rPr>
                <w:sz w:val="20"/>
                <w:szCs w:val="20"/>
              </w:rPr>
              <w:t>igienă</w:t>
            </w:r>
            <w:proofErr w:type="spellEnd"/>
            <w:r w:rsidRPr="00BD7713">
              <w:rPr>
                <w:sz w:val="20"/>
                <w:szCs w:val="20"/>
              </w:rPr>
              <w:t xml:space="preserve"> </w:t>
            </w:r>
            <w:proofErr w:type="spellStart"/>
            <w:r w:rsidRPr="00BD7713">
              <w:rPr>
                <w:sz w:val="20"/>
                <w:szCs w:val="20"/>
              </w:rPr>
              <w:t>şi</w:t>
            </w:r>
            <w:proofErr w:type="spellEnd"/>
            <w:r w:rsidRPr="00BD7713">
              <w:rPr>
                <w:sz w:val="20"/>
                <w:szCs w:val="20"/>
              </w:rPr>
              <w:t xml:space="preserve"> a </w:t>
            </w:r>
            <w:proofErr w:type="spellStart"/>
            <w:r w:rsidRPr="00BD7713">
              <w:rPr>
                <w:sz w:val="20"/>
                <w:szCs w:val="20"/>
              </w:rPr>
              <w:t>metodelor</w:t>
            </w:r>
            <w:proofErr w:type="spellEnd"/>
            <w:r w:rsidRPr="00BD7713">
              <w:rPr>
                <w:sz w:val="20"/>
                <w:szCs w:val="20"/>
              </w:rPr>
              <w:t xml:space="preserve"> contraceptive.</w:t>
            </w:r>
          </w:p>
          <w:p w:rsidR="00BD7713" w:rsidRPr="00187556" w:rsidRDefault="00BD7713" w:rsidP="00BD7713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înțelege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științifice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</w:t>
            </w:r>
            <w:r w:rsidR="00852028"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anatomiei</w:t>
            </w:r>
            <w:proofErr w:type="spellEnd"/>
            <w:r w:rsidR="00852028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și</w:t>
            </w:r>
            <w:proofErr w:type="spellEnd"/>
            <w:r w:rsidR="00852028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fiziologiei</w:t>
            </w:r>
            <w:proofErr w:type="spellEnd"/>
            <w:r w:rsidR="00852028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omului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BD7713" w:rsidRPr="00187556" w:rsidRDefault="00BD7713" w:rsidP="00BD7713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Cunoaște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aplică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tehnici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experimentale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bază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moderne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studiul</w:t>
            </w:r>
            <w:proofErr w:type="spellEnd"/>
            <w:r w:rsidR="00852028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organismului</w:t>
            </w:r>
            <w:proofErr w:type="spellEnd"/>
            <w:r w:rsidR="00852028">
              <w:rPr>
                <w:sz w:val="20"/>
                <w:szCs w:val="20"/>
              </w:rPr>
              <w:t xml:space="preserve"> </w:t>
            </w:r>
            <w:proofErr w:type="spellStart"/>
            <w:r w:rsidR="00852028">
              <w:rPr>
                <w:sz w:val="20"/>
                <w:szCs w:val="20"/>
              </w:rPr>
              <w:t>uman</w:t>
            </w:r>
            <w:proofErr w:type="spellEnd"/>
            <w:r w:rsidRPr="00187556">
              <w:rPr>
                <w:sz w:val="20"/>
                <w:szCs w:val="20"/>
              </w:rPr>
              <w:t xml:space="preserve">. </w:t>
            </w:r>
          </w:p>
          <w:p w:rsidR="00BD7713" w:rsidRPr="00187556" w:rsidRDefault="00BD7713" w:rsidP="00BD7713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Utilizează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instrumente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adecvate</w:t>
            </w:r>
            <w:proofErr w:type="spellEnd"/>
            <w:r w:rsidRPr="00187556">
              <w:rPr>
                <w:sz w:val="20"/>
                <w:szCs w:val="20"/>
              </w:rPr>
              <w:t xml:space="preserve"> de </w:t>
            </w:r>
            <w:proofErr w:type="spellStart"/>
            <w:r w:rsidRPr="00187556">
              <w:rPr>
                <w:sz w:val="20"/>
                <w:szCs w:val="20"/>
              </w:rPr>
              <w:t>informare</w:t>
            </w:r>
            <w:proofErr w:type="spellEnd"/>
            <w:r w:rsidRPr="00187556">
              <w:rPr>
                <w:sz w:val="20"/>
                <w:szCs w:val="20"/>
              </w:rPr>
              <w:t>/</w:t>
            </w:r>
            <w:proofErr w:type="spellStart"/>
            <w:r w:rsidRPr="00187556">
              <w:rPr>
                <w:sz w:val="20"/>
                <w:szCs w:val="20"/>
              </w:rPr>
              <w:t>documentare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necesare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înțelegerii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transmiterii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cunoștințelor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într</w:t>
            </w:r>
            <w:proofErr w:type="spellEnd"/>
            <w:r w:rsidRPr="00187556">
              <w:rPr>
                <w:sz w:val="20"/>
                <w:szCs w:val="20"/>
              </w:rPr>
              <w:t xml:space="preserve">-o </w:t>
            </w:r>
            <w:proofErr w:type="spellStart"/>
            <w:r w:rsidRPr="00187556">
              <w:rPr>
                <w:sz w:val="20"/>
                <w:szCs w:val="20"/>
              </w:rPr>
              <w:t>manieră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științifică</w:t>
            </w:r>
            <w:proofErr w:type="spellEnd"/>
            <w:r w:rsidRPr="00187556">
              <w:rPr>
                <w:sz w:val="20"/>
                <w:szCs w:val="20"/>
              </w:rPr>
              <w:t xml:space="preserve">, </w:t>
            </w:r>
            <w:proofErr w:type="spellStart"/>
            <w:r w:rsidRPr="00187556">
              <w:rPr>
                <w:sz w:val="20"/>
                <w:szCs w:val="20"/>
              </w:rPr>
              <w:t>spre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cei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interesați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  <w:p w:rsidR="00BD7713" w:rsidRPr="007D0C9B" w:rsidRDefault="00BD7713" w:rsidP="00BD7713">
            <w:pPr>
              <w:pStyle w:val="Default"/>
              <w:numPr>
                <w:ilvl w:val="0"/>
                <w:numId w:val="13"/>
              </w:numPr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187556">
              <w:rPr>
                <w:sz w:val="20"/>
                <w:szCs w:val="20"/>
              </w:rPr>
              <w:t>Formulează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soluții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rezolvarea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problemelor</w:t>
            </w:r>
            <w:proofErr w:type="spellEnd"/>
            <w:r w:rsidRPr="00187556">
              <w:rPr>
                <w:sz w:val="20"/>
                <w:szCs w:val="20"/>
              </w:rPr>
              <w:t xml:space="preserve"> din </w:t>
            </w:r>
            <w:proofErr w:type="spellStart"/>
            <w:r w:rsidRPr="00187556">
              <w:rPr>
                <w:sz w:val="20"/>
                <w:szCs w:val="20"/>
              </w:rPr>
              <w:t>lumea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reală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și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identifică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oportunități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pentru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punerea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ideilor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în</w:t>
            </w:r>
            <w:proofErr w:type="spellEnd"/>
            <w:r w:rsidRPr="00187556">
              <w:rPr>
                <w:sz w:val="20"/>
                <w:szCs w:val="20"/>
              </w:rPr>
              <w:t xml:space="preserve"> </w:t>
            </w:r>
            <w:proofErr w:type="spellStart"/>
            <w:r w:rsidRPr="00187556">
              <w:rPr>
                <w:sz w:val="20"/>
                <w:szCs w:val="20"/>
              </w:rPr>
              <w:t>practică</w:t>
            </w:r>
            <w:proofErr w:type="spellEnd"/>
            <w:r w:rsidRPr="00187556">
              <w:rPr>
                <w:sz w:val="20"/>
                <w:szCs w:val="20"/>
              </w:rPr>
              <w:t>.</w:t>
            </w:r>
          </w:p>
        </w:tc>
      </w:tr>
      <w:tr w:rsidR="00BD7713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BD7713" w:rsidRPr="006838DF" w:rsidRDefault="00BD7713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 xml:space="preserve">7.2 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BD7713" w:rsidRPr="00187556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 xml:space="preserve">Analizează, evaluează și aplică corect noțiunile 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din domeniul </w:t>
            </w:r>
            <w:r w:rsidR="00852028">
              <w:rPr>
                <w:rStyle w:val="FontStyle13"/>
                <w:b w:val="0"/>
                <w:sz w:val="20"/>
                <w:szCs w:val="20"/>
              </w:rPr>
              <w:t>anatomiei și fiziologiei omului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BD7713" w:rsidRPr="00187556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bookmarkStart w:id="0" w:name="_GoBack"/>
            <w:bookmarkEnd w:id="0"/>
            <w:r w:rsidRPr="00187556">
              <w:rPr>
                <w:rStyle w:val="FontStyle13"/>
                <w:b w:val="0"/>
                <w:sz w:val="20"/>
                <w:szCs w:val="20"/>
              </w:rPr>
              <w:t>Evaluează critic informații din literatura științifică în vederea argumentării și comunicării clare în rapoarte științifice.</w:t>
            </w:r>
          </w:p>
          <w:p w:rsidR="00BD7713" w:rsidRPr="00187556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187556">
              <w:rPr>
                <w:rStyle w:val="FontStyle13"/>
                <w:b w:val="0"/>
                <w:sz w:val="20"/>
                <w:szCs w:val="20"/>
              </w:rPr>
              <w:t>Aplică metode interdisciplinare pentru rezolvarea de probleme complexe teoretice și practice.</w:t>
            </w:r>
          </w:p>
        </w:tc>
      </w:tr>
      <w:tr w:rsidR="00BD7713" w:rsidRPr="006838DF" w:rsidTr="00A23B9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2267" w:type="dxa"/>
            <w:shd w:val="clear" w:color="auto" w:fill="D9D9D9"/>
            <w:vAlign w:val="center"/>
          </w:tcPr>
          <w:p w:rsidR="00BD7713" w:rsidRPr="006838DF" w:rsidRDefault="00BD7713" w:rsidP="00A23B9B">
            <w:pPr>
              <w:pStyle w:val="Style6"/>
              <w:widowControl/>
              <w:rPr>
                <w:rStyle w:val="FontStyle13"/>
                <w:b w:val="0"/>
                <w:sz w:val="20"/>
                <w:szCs w:val="20"/>
                <w:lang w:val="ro-RO"/>
              </w:rPr>
            </w:pPr>
            <w:r w:rsidRPr="006838DF">
              <w:rPr>
                <w:rStyle w:val="FontStyle13"/>
                <w:b w:val="0"/>
                <w:sz w:val="20"/>
                <w:szCs w:val="20"/>
                <w:lang w:val="ro-RO"/>
              </w:rPr>
              <w:t>7.</w:t>
            </w:r>
            <w:r>
              <w:rPr>
                <w:rStyle w:val="FontStyle13"/>
                <w:b w:val="0"/>
                <w:sz w:val="20"/>
                <w:szCs w:val="20"/>
                <w:lang w:val="ro-RO"/>
              </w:rPr>
              <w:t>3 Responsabilitate și autonomie</w:t>
            </w:r>
          </w:p>
        </w:tc>
        <w:tc>
          <w:tcPr>
            <w:tcW w:w="7649" w:type="dxa"/>
            <w:shd w:val="clear" w:color="auto" w:fill="D9D9D9"/>
            <w:vAlign w:val="center"/>
          </w:tcPr>
          <w:p w:rsidR="00BD7713" w:rsidRPr="007E2C13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Gestionează cu succes</w:t>
            </w:r>
            <w:r w:rsidRPr="007E2C13">
              <w:rPr>
                <w:rStyle w:val="FontStyle13"/>
                <w:b w:val="0"/>
                <w:sz w:val="20"/>
                <w:szCs w:val="20"/>
              </w:rPr>
              <w:t xml:space="preserve"> situații și probleme complexe din mediul de lucru, asumându-și responsabilitatea pentru implementarea soluțiilor. </w:t>
            </w:r>
          </w:p>
          <w:p w:rsidR="00BD7713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7E2C13">
              <w:rPr>
                <w:rStyle w:val="FontStyle13"/>
                <w:b w:val="0"/>
                <w:sz w:val="20"/>
                <w:szCs w:val="20"/>
              </w:rPr>
              <w:t>Lucrează eficient atât independent, cât și în echipă, respectând standarde etice și profesionale</w:t>
            </w:r>
            <w:r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BD7713" w:rsidRPr="0098154D" w:rsidRDefault="00BD7713" w:rsidP="00BD7713">
            <w:pPr>
              <w:numPr>
                <w:ilvl w:val="0"/>
                <w:numId w:val="12"/>
              </w:numPr>
              <w:adjustRightInd w:val="0"/>
              <w:rPr>
                <w:rStyle w:val="FontStyle13"/>
                <w:b w:val="0"/>
                <w:sz w:val="20"/>
                <w:szCs w:val="20"/>
              </w:rPr>
            </w:pPr>
            <w:r w:rsidRPr="0098154D">
              <w:rPr>
                <w:rStyle w:val="FontStyle13"/>
                <w:b w:val="0"/>
                <w:sz w:val="20"/>
                <w:szCs w:val="20"/>
              </w:rPr>
              <w:t>Urmărește cu succes obiectivele de carieră în învățământul preuniversitar sau într-un domeniu conex după absolvire.</w:t>
            </w:r>
          </w:p>
        </w:tc>
      </w:tr>
    </w:tbl>
    <w:p w:rsidR="00BD7713" w:rsidRDefault="00BD7713" w:rsidP="00BD7713">
      <w:pPr>
        <w:pStyle w:val="Style6"/>
        <w:widowControl/>
        <w:jc w:val="both"/>
        <w:rPr>
          <w:rStyle w:val="FontStyle13"/>
          <w:sz w:val="20"/>
          <w:szCs w:val="20"/>
          <w:u w:val="single"/>
          <w:lang w:val="ro-RO" w:eastAsia="ro-RO"/>
        </w:rPr>
      </w:pPr>
    </w:p>
    <w:p w:rsidR="00BC77FA" w:rsidRPr="00BD7713" w:rsidRDefault="00E75D99" w:rsidP="00BD7713">
      <w:pPr>
        <w:pStyle w:val="ListParagraph"/>
        <w:numPr>
          <w:ilvl w:val="0"/>
          <w:numId w:val="14"/>
        </w:numPr>
        <w:tabs>
          <w:tab w:val="left" w:pos="201"/>
        </w:tabs>
        <w:spacing w:before="229" w:after="2"/>
        <w:rPr>
          <w:b/>
          <w:sz w:val="20"/>
        </w:rPr>
      </w:pPr>
      <w:proofErr w:type="spellStart"/>
      <w:r w:rsidRPr="00BD7713">
        <w:rPr>
          <w:b/>
          <w:spacing w:val="-2"/>
          <w:sz w:val="20"/>
        </w:rPr>
        <w:t>Conţinuturi</w:t>
      </w:r>
      <w:proofErr w:type="spellEnd"/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0"/>
        <w:gridCol w:w="2269"/>
        <w:gridCol w:w="742"/>
      </w:tblGrid>
      <w:tr w:rsidR="00BC77FA">
        <w:trPr>
          <w:trHeight w:val="230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.1.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10" w:lineRule="exact"/>
              <w:ind w:left="383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10" w:lineRule="exact"/>
              <w:ind w:left="0" w:right="1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Obs.</w:t>
            </w:r>
          </w:p>
        </w:tc>
      </w:tr>
      <w:tr w:rsidR="00BC77FA">
        <w:trPr>
          <w:trHeight w:val="1022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Istoricul disciplinei. Disciplinele anatomiei, limbajul anatomic, nomenclatura consacrată. Termenii generali de orientare anatomică. Ontogeneza </w:t>
            </w:r>
            <w:r>
              <w:rPr>
                <w:spacing w:val="-2"/>
                <w:sz w:val="20"/>
              </w:rPr>
              <w:t>organismului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uman.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generală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corpului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sisteme.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</w:t>
            </w:r>
            <w:r>
              <w:rPr>
                <w:sz w:val="20"/>
              </w:rPr>
              <w:t>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expunere </w:t>
            </w: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9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23" w:lineRule="exact"/>
              <w:ind w:left="208"/>
              <w:rPr>
                <w:sz w:val="20"/>
              </w:rPr>
            </w:pPr>
            <w:r>
              <w:rPr>
                <w:sz w:val="20"/>
              </w:rPr>
              <w:t>Anatomia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osteoarticular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BC77FA" w:rsidRDefault="00E75D99">
            <w:pPr>
              <w:pStyle w:val="TableParagraph"/>
              <w:spacing w:before="1"/>
              <w:ind w:left="208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osos.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Aspectul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exterior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oaselor.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oaselor.</w:t>
            </w:r>
          </w:p>
          <w:p w:rsidR="00BC77FA" w:rsidRDefault="00E75D99">
            <w:pPr>
              <w:pStyle w:val="TableParagraph"/>
              <w:spacing w:line="228" w:lineRule="exact"/>
              <w:ind w:left="208"/>
              <w:rPr>
                <w:sz w:val="20"/>
              </w:rPr>
            </w:pPr>
            <w:r>
              <w:rPr>
                <w:sz w:val="20"/>
              </w:rPr>
              <w:t xml:space="preserve">Componentele structurale ale </w:t>
            </w:r>
            <w:proofErr w:type="spellStart"/>
            <w:r>
              <w:rPr>
                <w:sz w:val="20"/>
              </w:rPr>
              <w:t>ţesutului</w:t>
            </w:r>
            <w:proofErr w:type="spellEnd"/>
            <w:r>
              <w:rPr>
                <w:sz w:val="20"/>
              </w:rPr>
              <w:t xml:space="preserve"> osos. Funcțiile </w:t>
            </w:r>
            <w:proofErr w:type="spellStart"/>
            <w:r>
              <w:rPr>
                <w:sz w:val="20"/>
              </w:rPr>
              <w:t>oaselor.Osteogeneza</w:t>
            </w:r>
            <w:proofErr w:type="spellEnd"/>
            <w:r>
              <w:rPr>
                <w:sz w:val="20"/>
              </w:rPr>
              <w:t xml:space="preserve"> și creșterea oaselor.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</w:t>
            </w:r>
          </w:p>
          <w:p w:rsidR="00BC77FA" w:rsidRDefault="00E75D99">
            <w:pPr>
              <w:pStyle w:val="TableParagraph"/>
              <w:spacing w:line="228" w:lineRule="exact"/>
              <w:ind w:right="312"/>
              <w:rPr>
                <w:sz w:val="20"/>
              </w:rPr>
            </w:pPr>
            <w:r>
              <w:rPr>
                <w:sz w:val="20"/>
              </w:rPr>
              <w:t>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expunere </w:t>
            </w: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42"/>
              <w:rPr>
                <w:sz w:val="20"/>
              </w:rPr>
            </w:pPr>
            <w:r>
              <w:rPr>
                <w:sz w:val="20"/>
              </w:rPr>
              <w:t xml:space="preserve">Sistemul articular. Tipurile de </w:t>
            </w:r>
            <w:proofErr w:type="spellStart"/>
            <w:r>
              <w:rPr>
                <w:sz w:val="20"/>
              </w:rPr>
              <w:t>articulaţii</w:t>
            </w:r>
            <w:proofErr w:type="spellEnd"/>
            <w:r>
              <w:rPr>
                <w:sz w:val="20"/>
              </w:rPr>
              <w:t>. Elementele structurale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componente ale </w:t>
            </w:r>
            <w:proofErr w:type="spellStart"/>
            <w:r>
              <w:rPr>
                <w:sz w:val="20"/>
              </w:rPr>
              <w:t>articulaţiilor</w:t>
            </w:r>
            <w:proofErr w:type="spellEnd"/>
            <w:r>
              <w:rPr>
                <w:sz w:val="20"/>
              </w:rPr>
              <w:t xml:space="preserve"> sinoviale. Biomecanica articulară.</w:t>
            </w:r>
          </w:p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Elementele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țesutului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cartilaginos.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</w:t>
            </w:r>
          </w:p>
          <w:p w:rsidR="00BC77FA" w:rsidRDefault="00E75D99">
            <w:pPr>
              <w:pStyle w:val="TableParagraph"/>
              <w:spacing w:line="230" w:lineRule="atLeast"/>
              <w:ind w:right="312"/>
              <w:rPr>
                <w:sz w:val="20"/>
              </w:rPr>
            </w:pPr>
            <w:r>
              <w:rPr>
                <w:sz w:val="20"/>
              </w:rPr>
              <w:t>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expunere </w:t>
            </w: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Sistemul muscular - </w:t>
            </w:r>
            <w:proofErr w:type="spellStart"/>
            <w:r>
              <w:rPr>
                <w:sz w:val="20"/>
              </w:rPr>
              <w:t>generalităţi</w:t>
            </w:r>
            <w:proofErr w:type="spellEnd"/>
            <w:r>
              <w:rPr>
                <w:sz w:val="20"/>
              </w:rPr>
              <w:t xml:space="preserve">. Tipuri de </w:t>
            </w:r>
            <w:proofErr w:type="spellStart"/>
            <w:r>
              <w:rPr>
                <w:sz w:val="20"/>
              </w:rPr>
              <w:t>ţesuturi</w:t>
            </w:r>
            <w:proofErr w:type="spellEnd"/>
            <w:r>
              <w:rPr>
                <w:sz w:val="20"/>
              </w:rPr>
              <w:t xml:space="preserve"> musculare. Organizarea structurală a </w:t>
            </w:r>
            <w:proofErr w:type="spellStart"/>
            <w:r>
              <w:rPr>
                <w:sz w:val="20"/>
              </w:rPr>
              <w:t>muşchiului</w:t>
            </w:r>
            <w:proofErr w:type="spellEnd"/>
            <w:r>
              <w:rPr>
                <w:sz w:val="20"/>
              </w:rPr>
              <w:t xml:space="preserve"> striat </w:t>
            </w:r>
            <w:proofErr w:type="spellStart"/>
            <w:r>
              <w:rPr>
                <w:sz w:val="20"/>
              </w:rPr>
              <w:t>scheletal</w:t>
            </w:r>
            <w:proofErr w:type="spellEnd"/>
            <w:r>
              <w:rPr>
                <w:sz w:val="20"/>
              </w:rPr>
              <w:t xml:space="preserve">. Clasificarea </w:t>
            </w:r>
            <w:proofErr w:type="spellStart"/>
            <w:r>
              <w:rPr>
                <w:sz w:val="20"/>
              </w:rPr>
              <w:t>muşchilor</w:t>
            </w:r>
            <w:proofErr w:type="spellEnd"/>
            <w:r>
              <w:rPr>
                <w:sz w:val="20"/>
              </w:rPr>
              <w:t xml:space="preserve">. Anexele </w:t>
            </w:r>
            <w:proofErr w:type="spellStart"/>
            <w:r>
              <w:rPr>
                <w:sz w:val="20"/>
              </w:rPr>
              <w:t>muşchilor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muşchi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somatici.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Igiena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aparatului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locomotor.</w:t>
            </w:r>
          </w:p>
          <w:p w:rsidR="00BC77FA" w:rsidRDefault="00E75D99">
            <w:pPr>
              <w:pStyle w:val="TableParagraph"/>
              <w:spacing w:line="216" w:lineRule="exact"/>
              <w:ind w:left="208"/>
              <w:jc w:val="both"/>
              <w:rPr>
                <w:sz w:val="20"/>
              </w:rPr>
            </w:pPr>
            <w:r>
              <w:rPr>
                <w:sz w:val="20"/>
              </w:rPr>
              <w:t>Fiziologia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contractiei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musculare.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102" w:firstLine="98"/>
              <w:jc w:val="both"/>
              <w:rPr>
                <w:sz w:val="20"/>
              </w:rPr>
            </w:pPr>
            <w:r>
              <w:rPr>
                <w:sz w:val="20"/>
              </w:rPr>
              <w:t>Anatomia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nervos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somatic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vegetativ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(central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periferic).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Noţiuni</w:t>
            </w:r>
            <w:proofErr w:type="spellEnd"/>
            <w:r>
              <w:rPr>
                <w:sz w:val="20"/>
              </w:rPr>
              <w:t xml:space="preserve"> generale.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Alcătuirea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neuronului.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Celulele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gliale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Sinapsele.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Arcul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actul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reflex. Măduva spinării. Nervii spinali.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105" w:firstLine="98"/>
              <w:jc w:val="both"/>
              <w:rPr>
                <w:sz w:val="20"/>
              </w:rPr>
            </w:pPr>
            <w:r>
              <w:rPr>
                <w:sz w:val="20"/>
              </w:rPr>
              <w:t>Encefalul: meningele cerebral, trunchiul cerebral, nervii cranieni, cerebelul, diencefalul,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emisferele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cerebrale,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ventriculii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cerebrali.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Lichidul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cefalorahidian. Sistemul nervos vegetativ: simpatic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parasimpatic. Igiena sistemului nervos.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460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23" w:lineRule="exact"/>
              <w:ind w:left="208"/>
              <w:rPr>
                <w:sz w:val="20"/>
              </w:rPr>
            </w:pPr>
            <w:r>
              <w:rPr>
                <w:sz w:val="20"/>
              </w:rPr>
              <w:lastRenderedPageBreak/>
              <w:t>Analizatorii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alcătuire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generală.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Tipuri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analizatori.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ochiului.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rPr>
                <w:sz w:val="20"/>
              </w:rPr>
            </w:pPr>
            <w:r>
              <w:rPr>
                <w:sz w:val="20"/>
              </w:rPr>
              <w:t>Globul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ocular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mediile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refringente.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urechii.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Mugurii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gustativi.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Prezentare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şi</w:t>
            </w:r>
            <w:proofErr w:type="spellEnd"/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multimedia,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prelegere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ind w:left="0" w:right="21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460"/>
        </w:trPr>
        <w:tc>
          <w:tcPr>
            <w:tcW w:w="6630" w:type="dxa"/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participativă,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endocrin. Glanda hipofiză, glandele suprarenale, tiroida, paratiroidele, pancreasul endocrin, epifiza, timusul, gonadele. Principalele </w:t>
            </w:r>
            <w:proofErr w:type="spellStart"/>
            <w:r>
              <w:rPr>
                <w:sz w:val="20"/>
              </w:rPr>
              <w:t>disfuncţii</w:t>
            </w:r>
            <w:proofErr w:type="spellEnd"/>
            <w:r>
              <w:rPr>
                <w:sz w:val="20"/>
              </w:rPr>
              <w:t xml:space="preserve"> endocrine.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respirator. Căile respiratorii. Plămânii. Pleura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mediastinul.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Fiziologia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respiraţiei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Igiena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respirației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efectele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nocive ale fumatului, profilaxia afecțiunilor respiratorii.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</w:t>
            </w:r>
          </w:p>
          <w:p w:rsidR="00BC77FA" w:rsidRDefault="00E75D99">
            <w:pPr>
              <w:pStyle w:val="TableParagraph"/>
              <w:spacing w:line="228" w:lineRule="exact"/>
              <w:ind w:right="312"/>
              <w:rPr>
                <w:sz w:val="20"/>
              </w:rPr>
            </w:pPr>
            <w:r>
              <w:rPr>
                <w:sz w:val="20"/>
              </w:rPr>
              <w:t>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expunere </w:t>
            </w: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digestiv. Tubul digestiv: cavitatea bucală, faringe, esofag, stomac, intestin </w:t>
            </w:r>
            <w:proofErr w:type="spellStart"/>
            <w:r>
              <w:rPr>
                <w:sz w:val="20"/>
              </w:rPr>
              <w:t>subţire</w:t>
            </w:r>
            <w:proofErr w:type="spellEnd"/>
            <w:r>
              <w:rPr>
                <w:sz w:val="20"/>
              </w:rPr>
              <w:t xml:space="preserve">, intestin gros. Glandele anexe ale </w:t>
            </w:r>
            <w:r>
              <w:rPr>
                <w:spacing w:val="-2"/>
                <w:sz w:val="20"/>
              </w:rPr>
              <w:t>tubului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digestiv.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Fiziologia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digestiei.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Igiena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alimentației.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Igiena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cavității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bucale.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9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cardiovascular: cordul, sistemul arterial, sistemul venos, capilarele. </w:t>
            </w:r>
            <w:proofErr w:type="spellStart"/>
            <w:r>
              <w:rPr>
                <w:sz w:val="20"/>
              </w:rPr>
              <w:t>Circulaţia</w:t>
            </w:r>
            <w:proofErr w:type="spellEnd"/>
            <w:r>
              <w:rPr>
                <w:sz w:val="20"/>
              </w:rPr>
              <w:t xml:space="preserve"> limfatică. Sângele. Profilaxia bolilor </w:t>
            </w:r>
            <w:r>
              <w:rPr>
                <w:spacing w:val="-2"/>
                <w:sz w:val="20"/>
              </w:rPr>
              <w:t>cardiovasculare.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</w:t>
            </w:r>
          </w:p>
          <w:p w:rsidR="00BC77FA" w:rsidRDefault="00E75D99">
            <w:pPr>
              <w:pStyle w:val="TableParagraph"/>
              <w:spacing w:line="228" w:lineRule="exact"/>
              <w:ind w:right="312"/>
              <w:rPr>
                <w:sz w:val="20"/>
              </w:rPr>
            </w:pPr>
            <w:r>
              <w:rPr>
                <w:sz w:val="20"/>
              </w:rPr>
              <w:t>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expunere </w:t>
            </w: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excretor: rinichii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căile urinare intra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extrarenale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Particularităţi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morfofuncţionale</w:t>
            </w:r>
            <w:proofErr w:type="spellEnd"/>
            <w:r>
              <w:rPr>
                <w:sz w:val="20"/>
              </w:rPr>
              <w:t xml:space="preserve"> în </w:t>
            </w:r>
            <w:proofErr w:type="spellStart"/>
            <w:r>
              <w:rPr>
                <w:sz w:val="20"/>
              </w:rPr>
              <w:t>funcţie</w:t>
            </w:r>
            <w:proofErr w:type="spellEnd"/>
            <w:r>
              <w:rPr>
                <w:sz w:val="20"/>
              </w:rPr>
              <w:t xml:space="preserve"> de sex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stare fiziologică. Fiziologia </w:t>
            </w:r>
            <w:proofErr w:type="spellStart"/>
            <w:r>
              <w:rPr>
                <w:sz w:val="20"/>
              </w:rPr>
              <w:t>excreţiei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</w:t>
            </w:r>
            <w:r>
              <w:rPr>
                <w:spacing w:val="-2"/>
                <w:sz w:val="20"/>
              </w:rPr>
              <w:t>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Anatomia </w:t>
            </w:r>
            <w:proofErr w:type="spellStart"/>
            <w:r>
              <w:rPr>
                <w:sz w:val="20"/>
              </w:rPr>
              <w:t>funcţională</w:t>
            </w:r>
            <w:proofErr w:type="spellEnd"/>
            <w:r>
              <w:rPr>
                <w:sz w:val="20"/>
              </w:rPr>
              <w:t xml:space="preserve"> a sistemului reproducător. Aparatul genital masculin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feminin. Etapele biologice din </w:t>
            </w:r>
            <w:proofErr w:type="spellStart"/>
            <w:r>
              <w:rPr>
                <w:sz w:val="20"/>
              </w:rPr>
              <w:t>viaţa</w:t>
            </w:r>
            <w:proofErr w:type="spellEnd"/>
            <w:r>
              <w:rPr>
                <w:sz w:val="20"/>
              </w:rPr>
              <w:t xml:space="preserve"> femeii. Modificările organismului matern 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cursul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sarcinii.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Contracepţia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metodelor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contraceptive,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indicaţii</w:t>
            </w:r>
            <w:proofErr w:type="spellEnd"/>
          </w:p>
          <w:p w:rsidR="00BC77FA" w:rsidRDefault="00E75D99">
            <w:pPr>
              <w:pStyle w:val="TableParagraph"/>
              <w:spacing w:line="216" w:lineRule="exact"/>
              <w:ind w:left="20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contraindicaţii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Profilaxia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bolilor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transmitere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sexuală.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Noțiuni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igienă.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12"/>
              <w:rPr>
                <w:sz w:val="20"/>
              </w:rPr>
            </w:pPr>
            <w:r>
              <w:rPr>
                <w:sz w:val="20"/>
              </w:rPr>
              <w:t xml:space="preserve">Prezentare orală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multimedia, prelegere participativă,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expunere</w:t>
            </w:r>
          </w:p>
          <w:p w:rsidR="00BC77FA" w:rsidRDefault="00E75D99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sistemică</w:t>
            </w:r>
          </w:p>
        </w:tc>
        <w:tc>
          <w:tcPr>
            <w:tcW w:w="742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230"/>
        </w:trPr>
        <w:tc>
          <w:tcPr>
            <w:tcW w:w="6630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69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42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</w:tr>
      <w:tr w:rsidR="00BC77FA">
        <w:trPr>
          <w:trHeight w:val="230"/>
        </w:trPr>
        <w:tc>
          <w:tcPr>
            <w:tcW w:w="9641" w:type="dxa"/>
            <w:gridSpan w:val="3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Bibliografie</w:t>
            </w:r>
          </w:p>
        </w:tc>
      </w:tr>
      <w:tr w:rsidR="00BC77FA">
        <w:trPr>
          <w:trHeight w:val="5061"/>
        </w:trPr>
        <w:tc>
          <w:tcPr>
            <w:tcW w:w="9641" w:type="dxa"/>
            <w:gridSpan w:val="3"/>
          </w:tcPr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Ancăr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Ionescu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Ginecologie.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Naţional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2008.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rPr>
                <w:sz w:val="20"/>
              </w:rPr>
            </w:pPr>
            <w:r>
              <w:rPr>
                <w:sz w:val="20"/>
              </w:rPr>
              <w:t>Badiu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Gh.,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Teodorescu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Exarcu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Fiziologie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umană.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Medicală,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2014.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Bucur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Gh.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Bolile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venerice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înţelesul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tuturor.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Medicală,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2003.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rPr>
                <w:sz w:val="20"/>
              </w:rPr>
            </w:pPr>
            <w:r>
              <w:rPr>
                <w:sz w:val="20"/>
              </w:rPr>
              <w:t>Drake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colab.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studenţi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4-a.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Prior,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2019.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04"/>
              <w:rPr>
                <w:sz w:val="20"/>
              </w:rPr>
            </w:pPr>
            <w:proofErr w:type="spellStart"/>
            <w:r>
              <w:rPr>
                <w:sz w:val="20"/>
              </w:rPr>
              <w:t>Filipoiu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Cordul.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Anatomie,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repere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embriologice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noţiuni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infrastructura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miocardului.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Prior, </w:t>
            </w:r>
            <w:r>
              <w:rPr>
                <w:spacing w:val="-2"/>
                <w:sz w:val="20"/>
              </w:rPr>
              <w:t>2012.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 xml:space="preserve">Grigorescu </w:t>
            </w:r>
            <w:proofErr w:type="spellStart"/>
            <w:r>
              <w:rPr>
                <w:sz w:val="20"/>
              </w:rPr>
              <w:t>Sido</w:t>
            </w:r>
            <w:proofErr w:type="spellEnd"/>
            <w:r>
              <w:rPr>
                <w:sz w:val="20"/>
              </w:rPr>
              <w:t xml:space="preserve"> F., Blidaru Dana, Blidaru M. – Organele de </w:t>
            </w:r>
            <w:proofErr w:type="spellStart"/>
            <w:r>
              <w:rPr>
                <w:sz w:val="20"/>
              </w:rPr>
              <w:t>simţ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căile nervoase. Editura Casa </w:t>
            </w:r>
            <w:proofErr w:type="spellStart"/>
            <w:r>
              <w:rPr>
                <w:sz w:val="20"/>
              </w:rPr>
              <w:t>Cărţii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Ştiinţă</w:t>
            </w:r>
            <w:proofErr w:type="spellEnd"/>
            <w:r>
              <w:rPr>
                <w:sz w:val="20"/>
              </w:rPr>
              <w:t>, Cluj-Napoca, 2007</w:t>
            </w:r>
            <w:r>
              <w:rPr>
                <w:sz w:val="20"/>
              </w:rPr>
              <w:t>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Jameson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Harrison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Endocrinologie.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2014.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04"/>
              <w:rPr>
                <w:sz w:val="20"/>
              </w:rPr>
            </w:pPr>
            <w:proofErr w:type="spellStart"/>
            <w:r>
              <w:rPr>
                <w:sz w:val="20"/>
              </w:rPr>
              <w:t>Jamesen</w:t>
            </w:r>
            <w:proofErr w:type="spellEnd"/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J.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T.,</w:t>
            </w:r>
            <w:r>
              <w:rPr>
                <w:spacing w:val="7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Creinin</w:t>
            </w:r>
            <w:proofErr w:type="spellEnd"/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7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Seroff&amp;Darney’s</w:t>
            </w:r>
            <w:proofErr w:type="spellEnd"/>
            <w:r>
              <w:rPr>
                <w:spacing w:val="7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Clinical</w:t>
            </w:r>
            <w:proofErr w:type="spellEnd"/>
            <w:r>
              <w:rPr>
                <w:spacing w:val="7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Guide</w:t>
            </w:r>
            <w:proofErr w:type="spellEnd"/>
            <w:r>
              <w:rPr>
                <w:spacing w:val="7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</w:t>
            </w:r>
            <w:proofErr w:type="spellEnd"/>
            <w:r>
              <w:rPr>
                <w:spacing w:val="7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Contraception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7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Lippincot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Williams&amp;Wilkins</w:t>
            </w:r>
            <w:proofErr w:type="spellEnd"/>
            <w:r>
              <w:rPr>
                <w:sz w:val="20"/>
              </w:rPr>
              <w:t>, 2019.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2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Mencinocopschi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Gh.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Alimentaţia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patogeneza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bolilor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vasculare.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Medicală,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2017.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left="826" w:hanging="359"/>
              <w:rPr>
                <w:sz w:val="20"/>
              </w:rPr>
            </w:pPr>
            <w:proofErr w:type="spellStart"/>
            <w:r>
              <w:rPr>
                <w:sz w:val="20"/>
              </w:rPr>
              <w:t>Mihele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Denisa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Igiena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alimentaţiei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Medicală,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Oradea,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2008.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before="2"/>
              <w:ind w:left="826" w:hanging="359"/>
              <w:rPr>
                <w:sz w:val="20"/>
              </w:rPr>
            </w:pPr>
            <w:r>
              <w:rPr>
                <w:sz w:val="20"/>
              </w:rPr>
              <w:t>Niculescu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colab.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omului.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Corint,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2009.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left="826" w:hanging="359"/>
              <w:rPr>
                <w:sz w:val="20"/>
              </w:rPr>
            </w:pPr>
            <w:r>
              <w:rPr>
                <w:sz w:val="20"/>
              </w:rPr>
              <w:t>Papilian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omului.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Aparatul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locomotor,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XII-a,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2014.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line="229" w:lineRule="exact"/>
              <w:ind w:left="826" w:hanging="359"/>
              <w:rPr>
                <w:sz w:val="20"/>
              </w:rPr>
            </w:pPr>
            <w:r>
              <w:rPr>
                <w:sz w:val="20"/>
              </w:rPr>
              <w:t>Papilian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omului.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Splanhnologia,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XII-a,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2014.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line="229" w:lineRule="exact"/>
              <w:ind w:left="826" w:hanging="359"/>
              <w:rPr>
                <w:sz w:val="20"/>
              </w:rPr>
            </w:pPr>
            <w:r>
              <w:rPr>
                <w:sz w:val="20"/>
              </w:rPr>
              <w:t>Scott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Small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E. -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Netter’s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Neurology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Elsevier,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2019.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before="1"/>
              <w:ind w:left="826" w:hanging="359"/>
              <w:rPr>
                <w:sz w:val="20"/>
              </w:rPr>
            </w:pPr>
            <w:proofErr w:type="spellStart"/>
            <w:r>
              <w:rPr>
                <w:sz w:val="20"/>
              </w:rPr>
              <w:t>Şurtea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Lote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contracepţie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Sitech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Craiova,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2000.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left="826" w:hanging="359"/>
              <w:rPr>
                <w:sz w:val="20"/>
              </w:rPr>
            </w:pPr>
            <w:r>
              <w:rPr>
                <w:sz w:val="20"/>
              </w:rPr>
              <w:t>Trandafir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Neuroanatomie,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Newa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1997.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/>
              <w:ind w:right="101"/>
              <w:rPr>
                <w:sz w:val="20"/>
              </w:rPr>
            </w:pPr>
            <w:r>
              <w:rPr>
                <w:sz w:val="20"/>
              </w:rPr>
              <w:t xml:space="preserve">Vârtej P., Vârtej Ioana, Poiană Cătălina – Endocrinologie ginecologică. Ed. a 3-a. Editura ALL,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2010.</w:t>
            </w:r>
          </w:p>
          <w:p w:rsidR="00BC77FA" w:rsidRDefault="00E75D99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line="217" w:lineRule="exact"/>
              <w:ind w:left="826" w:hanging="359"/>
              <w:rPr>
                <w:sz w:val="20"/>
              </w:rPr>
            </w:pPr>
            <w:r>
              <w:rPr>
                <w:sz w:val="20"/>
              </w:rPr>
              <w:t>***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platforma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EvStud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platforma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Classroom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</w:tbl>
    <w:p w:rsidR="00BC77FA" w:rsidRDefault="00BC77FA">
      <w:pPr>
        <w:rPr>
          <w:b/>
          <w:sz w:val="20"/>
        </w:rPr>
      </w:pPr>
    </w:p>
    <w:p w:rsidR="00BC77FA" w:rsidRDefault="00BC77FA">
      <w:pPr>
        <w:spacing w:before="14" w:after="1"/>
        <w:rPr>
          <w:b/>
          <w:sz w:val="20"/>
        </w:r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0"/>
        <w:gridCol w:w="2269"/>
        <w:gridCol w:w="824"/>
      </w:tblGrid>
      <w:tr w:rsidR="00BC77FA">
        <w:trPr>
          <w:trHeight w:val="230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8.2. </w:t>
            </w:r>
            <w:r>
              <w:rPr>
                <w:spacing w:val="-2"/>
                <w:sz w:val="20"/>
              </w:rPr>
              <w:t>Seminar/laborator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Metode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predare</w:t>
            </w:r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Obs.</w:t>
            </w:r>
          </w:p>
        </w:tc>
      </w:tr>
      <w:tr w:rsidR="00BC77FA">
        <w:trPr>
          <w:trHeight w:val="69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proofErr w:type="spellStart"/>
            <w:r>
              <w:rPr>
                <w:sz w:val="20"/>
              </w:rPr>
              <w:t>Protecţia</w:t>
            </w:r>
            <w:proofErr w:type="spell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muncii.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Descrierea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laboratorului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2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fiziologia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omului. Principii de microscopie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tehnica de lucru cu microscopul optic.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practice,</w:t>
            </w:r>
          </w:p>
          <w:p w:rsidR="00BC77FA" w:rsidRDefault="00E75D99">
            <w:pPr>
              <w:pStyle w:val="TableParagraph"/>
              <w:spacing w:line="230" w:lineRule="atLeast"/>
              <w:ind w:right="567"/>
              <w:rPr>
                <w:sz w:val="20"/>
              </w:rPr>
            </w:pPr>
            <w:r>
              <w:rPr>
                <w:sz w:val="20"/>
              </w:rPr>
              <w:t>expunere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2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Elementele descriptive ale oaselor. Alcătuirea generală a scheletului. Coloana vertebrală – </w:t>
            </w:r>
            <w:proofErr w:type="spellStart"/>
            <w:r>
              <w:rPr>
                <w:sz w:val="20"/>
              </w:rPr>
              <w:t>generalităţi</w:t>
            </w:r>
            <w:proofErr w:type="spellEnd"/>
            <w:r>
              <w:rPr>
                <w:sz w:val="20"/>
              </w:rPr>
              <w:t>. Caracterele generale ale vertebrelor. Caracterele regionale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vertebrelor.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Osul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sacru.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Curburile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coloanei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vertebrale.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Rolul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jc w:val="both"/>
              <w:rPr>
                <w:sz w:val="20"/>
              </w:rPr>
            </w:pPr>
            <w:r>
              <w:rPr>
                <w:sz w:val="20"/>
              </w:rPr>
              <w:t>coloanei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vertebrale.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Cutia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toracică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caractere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Sternul.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Coastele.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practice, expunere 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91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37" w:lineRule="auto"/>
              <w:ind w:left="208"/>
              <w:rPr>
                <w:sz w:val="20"/>
              </w:rPr>
            </w:pPr>
            <w:r>
              <w:rPr>
                <w:sz w:val="20"/>
              </w:rPr>
              <w:t>Scheletul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membrului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inferior.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Scheletul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craniului: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oasele </w:t>
            </w:r>
            <w:proofErr w:type="spellStart"/>
            <w:r>
              <w:rPr>
                <w:sz w:val="20"/>
              </w:rPr>
              <w:t>neurocraniului</w:t>
            </w:r>
            <w:proofErr w:type="spellEnd"/>
            <w:r>
              <w:rPr>
                <w:spacing w:val="7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56"/>
                <w:w w:val="15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viscerocraniului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Observarea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aspectului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microscopic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rPr>
                <w:sz w:val="20"/>
              </w:rPr>
            </w:pPr>
            <w:proofErr w:type="spellStart"/>
            <w:r>
              <w:rPr>
                <w:sz w:val="20"/>
              </w:rPr>
              <w:t>ţesutului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osos.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37" w:lineRule="auto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practice, expunere sistemică,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90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lastRenderedPageBreak/>
              <w:t>Artrologia.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Clasificarea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articulaţiilor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articulaţii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– elemente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componente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biomecanică.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Observarea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aspectului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microscopic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rPr>
                <w:sz w:val="20"/>
              </w:rPr>
            </w:pPr>
            <w:proofErr w:type="spellStart"/>
            <w:r>
              <w:rPr>
                <w:sz w:val="20"/>
              </w:rPr>
              <w:t>ţesutului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cartilaginos.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practice, expunere sistemică,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88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23" w:lineRule="exact"/>
              <w:ind w:left="208"/>
              <w:rPr>
                <w:sz w:val="20"/>
              </w:rPr>
            </w:pPr>
            <w:r>
              <w:rPr>
                <w:sz w:val="20"/>
              </w:rPr>
              <w:t>Miologia.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Muşchii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capului,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trunchiului,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umărului,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membrului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liber,</w:t>
            </w:r>
          </w:p>
          <w:p w:rsidR="00BC77FA" w:rsidRDefault="00E75D99">
            <w:pPr>
              <w:pStyle w:val="TableParagraph"/>
              <w:spacing w:line="230" w:lineRule="atLeast"/>
              <w:ind w:left="208"/>
              <w:rPr>
                <w:sz w:val="20"/>
              </w:rPr>
            </w:pPr>
            <w:r>
              <w:rPr>
                <w:sz w:val="20"/>
              </w:rPr>
              <w:t>bazinului,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membrului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inferior.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Observarea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aspectului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microscopic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ţesuturilor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musculare.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practice,</w:t>
            </w:r>
          </w:p>
          <w:p w:rsidR="00BC77FA" w:rsidRDefault="00E75D99">
            <w:pPr>
              <w:pStyle w:val="TableParagraph"/>
              <w:spacing w:line="230" w:lineRule="atLeast"/>
              <w:ind w:right="567"/>
              <w:rPr>
                <w:sz w:val="20"/>
              </w:rPr>
            </w:pPr>
            <w:r>
              <w:rPr>
                <w:sz w:val="20"/>
              </w:rPr>
              <w:t>expunere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90"/>
        </w:trPr>
        <w:tc>
          <w:tcPr>
            <w:tcW w:w="6630" w:type="dxa"/>
          </w:tcPr>
          <w:p w:rsidR="00BC77FA" w:rsidRDefault="00E75D99">
            <w:pPr>
              <w:pStyle w:val="TableParagraph"/>
              <w:spacing w:line="237" w:lineRule="auto"/>
              <w:ind w:left="208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nervos.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Morfologia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externă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organizarea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măduvei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spinării. Trunchiul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cerebral.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Cerebelul.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Emisferele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cerebrale.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Observarea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aspectului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rPr>
                <w:sz w:val="20"/>
              </w:rPr>
            </w:pPr>
            <w:r>
              <w:rPr>
                <w:sz w:val="20"/>
              </w:rPr>
              <w:t>microscopic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ţesutului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nervos.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37" w:lineRule="auto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practice, expunere sistemică,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1380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Analizatorii: cutanat, gustativ, vizual, </w:t>
            </w:r>
            <w:proofErr w:type="spellStart"/>
            <w:r>
              <w:rPr>
                <w:sz w:val="20"/>
              </w:rPr>
              <w:t>acustico</w:t>
            </w:r>
            <w:proofErr w:type="spellEnd"/>
            <w:r>
              <w:rPr>
                <w:sz w:val="20"/>
              </w:rPr>
              <w:t xml:space="preserve">-vestibular, </w:t>
            </w:r>
            <w:proofErr w:type="spellStart"/>
            <w:r>
              <w:rPr>
                <w:sz w:val="20"/>
              </w:rPr>
              <w:t>kinestezic</w:t>
            </w:r>
            <w:proofErr w:type="spellEnd"/>
            <w:r>
              <w:rPr>
                <w:sz w:val="20"/>
              </w:rPr>
              <w:t xml:space="preserve">, olfactiv. Structura tegumentului. Observarea structurii </w:t>
            </w:r>
            <w:proofErr w:type="spellStart"/>
            <w:r>
              <w:rPr>
                <w:sz w:val="20"/>
              </w:rPr>
              <w:t>epidermului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dermului</w:t>
            </w:r>
            <w:proofErr w:type="spellEnd"/>
            <w:r>
              <w:rPr>
                <w:sz w:val="20"/>
              </w:rPr>
              <w:t xml:space="preserve">, hipodermului. Observarea glandelor sebacee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sudoripare. Firul de păr. Observarea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microscop</w:t>
            </w:r>
            <w:r>
              <w:rPr>
                <w:sz w:val="20"/>
              </w:rPr>
              <w:t>ice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mugurelui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gustativ,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mucoasa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bucală.</w:t>
            </w:r>
          </w:p>
          <w:p w:rsidR="00BC77FA" w:rsidRDefault="00E75D99">
            <w:pPr>
              <w:pStyle w:val="TableParagraph"/>
              <w:spacing w:line="228" w:lineRule="exact"/>
              <w:ind w:left="208" w:righ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Observarea structurii retinei pe </w:t>
            </w:r>
            <w:proofErr w:type="spellStart"/>
            <w:r>
              <w:rPr>
                <w:sz w:val="20"/>
              </w:rPr>
              <w:t>secţiuni</w:t>
            </w:r>
            <w:proofErr w:type="spellEnd"/>
            <w:r>
              <w:rPr>
                <w:sz w:val="20"/>
              </w:rPr>
              <w:t xml:space="preserve"> prin tunicile globului ocular. Observarea organului </w:t>
            </w:r>
            <w:proofErr w:type="spellStart"/>
            <w:r>
              <w:rPr>
                <w:sz w:val="20"/>
              </w:rPr>
              <w:t>Corti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practice, expunere 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90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Glandele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endocrine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aspecte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macroscopice</w:t>
            </w:r>
            <w:r>
              <w:rPr>
                <w:spacing w:val="8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structură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microscopică. Observarea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structurii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glandei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tiroide,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glandei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hipofize,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glandei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suprarenale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:rsidR="00BC77FA" w:rsidRDefault="00E75D99">
            <w:pPr>
              <w:pStyle w:val="TableParagraph"/>
              <w:spacing w:line="217" w:lineRule="exact"/>
              <w:ind w:left="208"/>
              <w:rPr>
                <w:sz w:val="20"/>
              </w:rPr>
            </w:pPr>
            <w:r>
              <w:rPr>
                <w:spacing w:val="-2"/>
                <w:sz w:val="20"/>
              </w:rPr>
              <w:t>pancreasului.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practice, expunere sistemică,</w:t>
            </w:r>
          </w:p>
          <w:p w:rsidR="00BC77FA" w:rsidRDefault="00E75D99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91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respirator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căilor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respiratorii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plămânilor.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Aspecte macroscopice</w:t>
            </w:r>
            <w:r>
              <w:rPr>
                <w:spacing w:val="32"/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microscopice.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Observarea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structurii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peretelui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traheal.</w:t>
            </w:r>
          </w:p>
          <w:p w:rsidR="00BC77FA" w:rsidRDefault="00E75D99">
            <w:pPr>
              <w:pStyle w:val="TableParagraph"/>
              <w:spacing w:line="228" w:lineRule="exact"/>
              <w:ind w:left="208"/>
              <w:rPr>
                <w:sz w:val="20"/>
              </w:rPr>
            </w:pPr>
            <w:r>
              <w:rPr>
                <w:sz w:val="20"/>
              </w:rPr>
              <w:t>Observarea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aspectului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bronhiolelor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respiratorii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alveolelor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pulmonare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proofErr w:type="spellStart"/>
            <w:r>
              <w:rPr>
                <w:sz w:val="20"/>
              </w:rPr>
              <w:t>secţiuni</w:t>
            </w:r>
            <w:proofErr w:type="spellEnd"/>
            <w:r>
              <w:rPr>
                <w:sz w:val="20"/>
              </w:rPr>
              <w:t xml:space="preserve"> prin plămâni.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practice, expunere 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1380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8"/>
              <w:jc w:val="both"/>
              <w:rPr>
                <w:sz w:val="20"/>
              </w:rPr>
            </w:pPr>
            <w:r>
              <w:rPr>
                <w:sz w:val="20"/>
              </w:rPr>
              <w:t>Sistemul digestiv. Tubul digestiv: cavitate bucală, faringe, esofag, stomac, intestin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subţire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intestin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gros.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peretelui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tubului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digestiv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secţiune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prin esofag. Structura glandelor anexe – </w:t>
            </w:r>
            <w:proofErr w:type="spellStart"/>
            <w:r>
              <w:rPr>
                <w:sz w:val="20"/>
              </w:rPr>
              <w:t>secţiune</w:t>
            </w:r>
            <w:proofErr w:type="spellEnd"/>
            <w:r>
              <w:rPr>
                <w:sz w:val="20"/>
              </w:rPr>
              <w:t xml:space="preserve"> prin ficat, pancreas, glande salivare. Structura </w:t>
            </w:r>
            <w:proofErr w:type="spellStart"/>
            <w:r>
              <w:rPr>
                <w:sz w:val="20"/>
              </w:rPr>
              <w:t>vilozităţii</w:t>
            </w:r>
            <w:proofErr w:type="spellEnd"/>
            <w:r>
              <w:rPr>
                <w:sz w:val="20"/>
              </w:rPr>
              <w:t xml:space="preserve"> intestinale – </w:t>
            </w:r>
            <w:proofErr w:type="spellStart"/>
            <w:r>
              <w:rPr>
                <w:sz w:val="20"/>
              </w:rPr>
              <w:t>secţiune</w:t>
            </w:r>
            <w:proofErr w:type="spellEnd"/>
            <w:r>
              <w:rPr>
                <w:sz w:val="20"/>
              </w:rPr>
              <w:t xml:space="preserve"> prin intestinul </w:t>
            </w:r>
            <w:proofErr w:type="spellStart"/>
            <w:r>
              <w:rPr>
                <w:sz w:val="20"/>
              </w:rPr>
              <w:t>subţire</w:t>
            </w:r>
            <w:proofErr w:type="spellEnd"/>
            <w:r>
              <w:rPr>
                <w:sz w:val="20"/>
              </w:rPr>
              <w:t xml:space="preserve">. Glandele </w:t>
            </w:r>
            <w:proofErr w:type="spellStart"/>
            <w:r>
              <w:rPr>
                <w:sz w:val="20"/>
              </w:rPr>
              <w:t>fundice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secţiune</w:t>
            </w:r>
            <w:proofErr w:type="spellEnd"/>
            <w:r>
              <w:rPr>
                <w:sz w:val="20"/>
              </w:rPr>
              <w:t xml:space="preserve"> prin stomac. Secțiune prin colon.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practice, expunere sis</w:t>
            </w:r>
            <w:r>
              <w:rPr>
                <w:sz w:val="20"/>
              </w:rPr>
              <w:t xml:space="preserve">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1151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Sistemul cardiovascular. Sistemul arterial. Sistemul venos. Organele limfoide. Observarea structurii peretelui arterial, venos și a capilarelor pe preparate microscopice. Observarea structurii microscopice a ganglionilor limfatici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splinei.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Tehnica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re</w:t>
            </w:r>
            <w:r>
              <w:rPr>
                <w:sz w:val="20"/>
              </w:rPr>
              <w:t>alizare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frotiului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sânge.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Aspecte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morfologice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ale</w:t>
            </w:r>
          </w:p>
          <w:p w:rsidR="00BC77FA" w:rsidRDefault="00E75D99">
            <w:pPr>
              <w:pStyle w:val="TableParagraph"/>
              <w:spacing w:line="216" w:lineRule="exact"/>
              <w:ind w:left="208"/>
              <w:jc w:val="both"/>
              <w:rPr>
                <w:sz w:val="20"/>
              </w:rPr>
            </w:pPr>
            <w:r>
              <w:rPr>
                <w:sz w:val="20"/>
              </w:rPr>
              <w:t>elementelor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figurate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sanguine.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tensiunii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arteriale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pulsului.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practice, expunere 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688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Sistemul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excretor.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Rinichii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configuraţie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externă,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structură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internă.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Căile urinare. </w:t>
            </w:r>
            <w:proofErr w:type="spellStart"/>
            <w:r>
              <w:rPr>
                <w:sz w:val="20"/>
              </w:rPr>
              <w:t>Secţiune</w:t>
            </w:r>
            <w:proofErr w:type="spellEnd"/>
            <w:r>
              <w:rPr>
                <w:sz w:val="20"/>
              </w:rPr>
              <w:t xml:space="preserve"> prin rinichi – structura glomerulului renal. Căile urinare.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practice,</w:t>
            </w:r>
          </w:p>
          <w:p w:rsidR="00BC77FA" w:rsidRDefault="00E75D99">
            <w:pPr>
              <w:pStyle w:val="TableParagraph"/>
              <w:spacing w:line="230" w:lineRule="atLeast"/>
              <w:ind w:right="567"/>
              <w:rPr>
                <w:sz w:val="20"/>
              </w:rPr>
            </w:pPr>
            <w:r>
              <w:rPr>
                <w:sz w:val="20"/>
              </w:rPr>
              <w:t>expunere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1380"/>
        </w:trPr>
        <w:tc>
          <w:tcPr>
            <w:tcW w:w="6630" w:type="dxa"/>
          </w:tcPr>
          <w:p w:rsidR="00BC77FA" w:rsidRDefault="00E75D99">
            <w:pPr>
              <w:pStyle w:val="TableParagraph"/>
              <w:ind w:left="208" w:right="96"/>
              <w:jc w:val="both"/>
              <w:rPr>
                <w:sz w:val="20"/>
              </w:rPr>
            </w:pPr>
            <w:r>
              <w:rPr>
                <w:sz w:val="20"/>
              </w:rPr>
              <w:t>Aparatul genital feminin. Aspecte morfologice ale endometrului corespunzătoare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fazelor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ciclului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menstrual.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microscopică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ovarului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– observarea foliculilor ovarieni în diferite stadii de </w:t>
            </w:r>
            <w:proofErr w:type="spellStart"/>
            <w:r>
              <w:rPr>
                <w:sz w:val="20"/>
              </w:rPr>
              <w:t>evoluţie</w:t>
            </w:r>
            <w:proofErr w:type="spellEnd"/>
            <w:r>
              <w:rPr>
                <w:sz w:val="20"/>
              </w:rPr>
              <w:t xml:space="preserve">. Aparatul genital masculin - aspecte macroscopice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microscopice. Secțiune prin testicule. Observarea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spermatozoizilor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preparate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microscopice.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Observarea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aspectului</w:t>
            </w:r>
          </w:p>
          <w:p w:rsidR="00BC77FA" w:rsidRDefault="00E75D99">
            <w:pPr>
              <w:pStyle w:val="TableParagraph"/>
              <w:spacing w:line="215" w:lineRule="exact"/>
              <w:ind w:left="208"/>
              <w:jc w:val="both"/>
              <w:rPr>
                <w:sz w:val="20"/>
              </w:rPr>
            </w:pPr>
            <w:r>
              <w:rPr>
                <w:sz w:val="20"/>
              </w:rPr>
              <w:t>organelor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genitale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feminine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imagini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ultrasonografie.</w:t>
            </w:r>
          </w:p>
        </w:tc>
        <w:tc>
          <w:tcPr>
            <w:tcW w:w="2269" w:type="dxa"/>
          </w:tcPr>
          <w:p w:rsidR="00BC77FA" w:rsidRDefault="00E75D99">
            <w:pPr>
              <w:pStyle w:val="TableParagraph"/>
              <w:ind w:right="367"/>
              <w:rPr>
                <w:sz w:val="20"/>
              </w:rPr>
            </w:pPr>
            <w:proofErr w:type="spellStart"/>
            <w:r>
              <w:rPr>
                <w:sz w:val="20"/>
              </w:rPr>
              <w:t>Demonstraţii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practice, expunere sistemică, </w:t>
            </w:r>
            <w:proofErr w:type="spellStart"/>
            <w:r>
              <w:rPr>
                <w:spacing w:val="-2"/>
                <w:sz w:val="20"/>
              </w:rPr>
              <w:t>discuţii</w:t>
            </w:r>
            <w:proofErr w:type="spellEnd"/>
          </w:p>
        </w:tc>
        <w:tc>
          <w:tcPr>
            <w:tcW w:w="824" w:type="dxa"/>
          </w:tcPr>
          <w:p w:rsidR="00BC77FA" w:rsidRDefault="00E75D9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>
              <w:rPr>
                <w:spacing w:val="-5"/>
                <w:sz w:val="20"/>
              </w:rPr>
              <w:t>ore</w:t>
            </w:r>
          </w:p>
        </w:tc>
      </w:tr>
      <w:tr w:rsidR="00BC77FA">
        <w:trPr>
          <w:trHeight w:val="229"/>
        </w:trPr>
        <w:tc>
          <w:tcPr>
            <w:tcW w:w="6630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69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4" w:type="dxa"/>
          </w:tcPr>
          <w:p w:rsidR="00BC77FA" w:rsidRDefault="00BC77FA">
            <w:pPr>
              <w:pStyle w:val="TableParagraph"/>
              <w:ind w:left="0"/>
              <w:rPr>
                <w:sz w:val="16"/>
              </w:rPr>
            </w:pPr>
          </w:p>
        </w:tc>
      </w:tr>
      <w:tr w:rsidR="00BC77FA">
        <w:trPr>
          <w:trHeight w:val="230"/>
        </w:trPr>
        <w:tc>
          <w:tcPr>
            <w:tcW w:w="9723" w:type="dxa"/>
            <w:gridSpan w:val="3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Bibliografie</w:t>
            </w:r>
          </w:p>
        </w:tc>
      </w:tr>
      <w:tr w:rsidR="00BC77FA">
        <w:trPr>
          <w:trHeight w:val="3220"/>
        </w:trPr>
        <w:tc>
          <w:tcPr>
            <w:tcW w:w="9723" w:type="dxa"/>
            <w:gridSpan w:val="3"/>
          </w:tcPr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37" w:lineRule="auto"/>
              <w:ind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Abrahams</w:t>
            </w:r>
            <w:proofErr w:type="spellEnd"/>
            <w:r>
              <w:rPr>
                <w:sz w:val="20"/>
              </w:rPr>
              <w:t xml:space="preserve"> T. H., Hutchings R.T., </w:t>
            </w:r>
            <w:proofErr w:type="spellStart"/>
            <w:r>
              <w:rPr>
                <w:sz w:val="20"/>
              </w:rPr>
              <w:t>Marks</w:t>
            </w:r>
            <w:proofErr w:type="spellEnd"/>
            <w:r>
              <w:rPr>
                <w:sz w:val="20"/>
              </w:rPr>
              <w:t xml:space="preserve"> Jr., S. C. – Atlas de anatomia omului </w:t>
            </w:r>
            <w:proofErr w:type="spellStart"/>
            <w:r>
              <w:rPr>
                <w:sz w:val="20"/>
              </w:rPr>
              <w:t>McMinn</w:t>
            </w:r>
            <w:proofErr w:type="spellEnd"/>
            <w:r>
              <w:rPr>
                <w:sz w:val="20"/>
              </w:rPr>
              <w:t xml:space="preserve">, ed. a IV-a, Editura ALL </w:t>
            </w:r>
            <w:proofErr w:type="spellStart"/>
            <w:r>
              <w:rPr>
                <w:sz w:val="20"/>
              </w:rPr>
              <w:t>Educational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 1999.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rPr>
                <w:sz w:val="20"/>
              </w:rPr>
            </w:pPr>
            <w:r>
              <w:rPr>
                <w:sz w:val="20"/>
              </w:rPr>
              <w:t>Ardelean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A.,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Mohan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Gh.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biologic,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Victor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Victor,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2008.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Eroschenko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Fiore</w:t>
            </w:r>
            <w:r>
              <w:rPr>
                <w:sz w:val="20"/>
              </w:rPr>
              <w:t>’s</w:t>
            </w:r>
            <w:proofErr w:type="spellEnd"/>
            <w:r>
              <w:rPr>
                <w:sz w:val="20"/>
              </w:rPr>
              <w:t xml:space="preserve">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histology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with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functional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correlations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13-th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ed.,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Lippincott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Williams &amp; </w:t>
            </w:r>
            <w:proofErr w:type="spellStart"/>
            <w:r>
              <w:rPr>
                <w:sz w:val="20"/>
              </w:rPr>
              <w:t>Wilkins</w:t>
            </w:r>
            <w:proofErr w:type="spellEnd"/>
            <w:r>
              <w:rPr>
                <w:sz w:val="20"/>
              </w:rPr>
              <w:t>, Philadelphia, 2017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Haines</w:t>
            </w:r>
            <w:proofErr w:type="spellEnd"/>
            <w:r>
              <w:rPr>
                <w:sz w:val="20"/>
              </w:rPr>
              <w:t xml:space="preserve"> E. </w:t>
            </w:r>
            <w:proofErr w:type="spellStart"/>
            <w:r>
              <w:rPr>
                <w:sz w:val="20"/>
              </w:rPr>
              <w:t>Duane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Neuroanatomy</w:t>
            </w:r>
            <w:proofErr w:type="spellEnd"/>
            <w:r>
              <w:rPr>
                <w:sz w:val="20"/>
              </w:rPr>
              <w:t xml:space="preserve"> – An Atlas of </w:t>
            </w:r>
            <w:proofErr w:type="spellStart"/>
            <w:r>
              <w:rPr>
                <w:sz w:val="20"/>
              </w:rPr>
              <w:t>Structures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Sections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Systems</w:t>
            </w:r>
            <w:proofErr w:type="spellEnd"/>
            <w:r>
              <w:rPr>
                <w:sz w:val="20"/>
              </w:rPr>
              <w:t xml:space="preserve">, 7-th </w:t>
            </w:r>
            <w:proofErr w:type="spellStart"/>
            <w:r>
              <w:rPr>
                <w:sz w:val="20"/>
              </w:rPr>
              <w:t>Edition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Lippincott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Wiliiams</w:t>
            </w:r>
            <w:proofErr w:type="spellEnd"/>
            <w:r>
              <w:rPr>
                <w:sz w:val="20"/>
              </w:rPr>
              <w:t xml:space="preserve"> &amp; </w:t>
            </w:r>
            <w:proofErr w:type="spellStart"/>
            <w:r>
              <w:rPr>
                <w:sz w:val="20"/>
              </w:rPr>
              <w:t>Wilkins</w:t>
            </w:r>
            <w:proofErr w:type="spellEnd"/>
            <w:r>
              <w:rPr>
                <w:sz w:val="20"/>
              </w:rPr>
              <w:t>, 2008.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Mescher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Junqueira’s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Histology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and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Atlas.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Sixteenth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Edition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McGraw</w:t>
            </w:r>
            <w:proofErr w:type="spellEnd"/>
            <w:r>
              <w:rPr>
                <w:sz w:val="20"/>
              </w:rPr>
              <w:t>-Hill,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rPr>
                <w:sz w:val="20"/>
              </w:rPr>
            </w:pPr>
            <w:r>
              <w:rPr>
                <w:sz w:val="20"/>
              </w:rPr>
              <w:t>Moore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Dalley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Clinically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Oriented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Anatomy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5-th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Lippincott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Williams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Wilkins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2006.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Netter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Atlas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Human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Anatomy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4-th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edition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Saunders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Elsevier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Philadelphia,</w:t>
            </w:r>
            <w:r>
              <w:rPr>
                <w:spacing w:val="-2"/>
                <w:sz w:val="20"/>
              </w:rPr>
              <w:t xml:space="preserve"> 2006.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Papilian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Anatomia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omului,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XII-a,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Bucureşti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2014.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102"/>
              <w:rPr>
                <w:sz w:val="20"/>
              </w:rPr>
            </w:pPr>
            <w:r>
              <w:rPr>
                <w:sz w:val="20"/>
              </w:rPr>
              <w:t xml:space="preserve">Young Barbara, Lowe J. S., Stevens A., </w:t>
            </w:r>
            <w:proofErr w:type="spellStart"/>
            <w:r>
              <w:rPr>
                <w:sz w:val="20"/>
              </w:rPr>
              <w:t>Heath</w:t>
            </w:r>
            <w:proofErr w:type="spellEnd"/>
            <w:r>
              <w:rPr>
                <w:sz w:val="20"/>
              </w:rPr>
              <w:t xml:space="preserve"> J. W. – </w:t>
            </w:r>
            <w:proofErr w:type="spellStart"/>
            <w:r>
              <w:rPr>
                <w:sz w:val="20"/>
              </w:rPr>
              <w:t>Wheater’s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Functional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Histology</w:t>
            </w:r>
            <w:proofErr w:type="spellEnd"/>
            <w:r>
              <w:rPr>
                <w:sz w:val="20"/>
              </w:rPr>
              <w:t xml:space="preserve"> – A Text </w:t>
            </w:r>
            <w:proofErr w:type="spellStart"/>
            <w:r>
              <w:rPr>
                <w:sz w:val="20"/>
              </w:rPr>
              <w:t>and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colour</w:t>
            </w:r>
            <w:proofErr w:type="spellEnd"/>
            <w:r>
              <w:rPr>
                <w:sz w:val="20"/>
              </w:rPr>
              <w:t xml:space="preserve"> Atlas, 5-th </w:t>
            </w:r>
            <w:proofErr w:type="spellStart"/>
            <w:r>
              <w:rPr>
                <w:sz w:val="20"/>
              </w:rPr>
              <w:t>edition</w:t>
            </w:r>
            <w:proofErr w:type="spellEnd"/>
            <w:r>
              <w:rPr>
                <w:sz w:val="20"/>
              </w:rPr>
              <w:t>. Churchill-Livingstone, Philadelphia, 2006.</w:t>
            </w:r>
          </w:p>
          <w:p w:rsidR="00BC77FA" w:rsidRDefault="00E75D99">
            <w:pPr>
              <w:pStyle w:val="TableParagraph"/>
              <w:numPr>
                <w:ilvl w:val="0"/>
                <w:numId w:val="3"/>
              </w:numPr>
              <w:tabs>
                <w:tab w:val="left" w:pos="826"/>
              </w:tabs>
              <w:spacing w:line="215" w:lineRule="exact"/>
              <w:ind w:left="826" w:hanging="359"/>
              <w:rPr>
                <w:sz w:val="20"/>
              </w:rPr>
            </w:pPr>
            <w:r>
              <w:rPr>
                <w:sz w:val="20"/>
              </w:rPr>
              <w:t>***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Îndrumător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lucrări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platforma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EvStud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platforma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Classroom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</w:tbl>
    <w:p w:rsidR="00BC77FA" w:rsidRDefault="00E75D99" w:rsidP="00BD7713">
      <w:pPr>
        <w:pStyle w:val="ListParagraph"/>
        <w:numPr>
          <w:ilvl w:val="0"/>
          <w:numId w:val="14"/>
        </w:numPr>
        <w:tabs>
          <w:tab w:val="left" w:pos="225"/>
        </w:tabs>
        <w:spacing w:before="70" w:after="3"/>
        <w:ind w:left="1" w:right="428" w:firstLine="0"/>
        <w:rPr>
          <w:b/>
          <w:sz w:val="20"/>
        </w:rPr>
      </w:pPr>
      <w:r>
        <w:rPr>
          <w:b/>
          <w:sz w:val="20"/>
        </w:rPr>
        <w:t xml:space="preserve">Coroborarea </w:t>
      </w:r>
      <w:proofErr w:type="spellStart"/>
      <w:r>
        <w:rPr>
          <w:b/>
          <w:sz w:val="20"/>
        </w:rPr>
        <w:t>conţinuturilor</w:t>
      </w:r>
      <w:proofErr w:type="spellEnd"/>
      <w:r>
        <w:rPr>
          <w:b/>
          <w:sz w:val="20"/>
        </w:rPr>
        <w:t xml:space="preserve"> disciplinei cu </w:t>
      </w:r>
      <w:proofErr w:type="spellStart"/>
      <w:r>
        <w:rPr>
          <w:b/>
          <w:sz w:val="20"/>
        </w:rPr>
        <w:t>aşteptările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reprezentanţilor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comunităţii</w:t>
      </w:r>
      <w:proofErr w:type="spellEnd"/>
      <w:r>
        <w:rPr>
          <w:b/>
          <w:sz w:val="20"/>
        </w:rPr>
        <w:t xml:space="preserve"> epistemice, </w:t>
      </w:r>
      <w:proofErr w:type="spellStart"/>
      <w:r>
        <w:rPr>
          <w:b/>
          <w:sz w:val="20"/>
        </w:rPr>
        <w:t>asociaţiilor</w:t>
      </w:r>
      <w:proofErr w:type="spellEnd"/>
      <w:r>
        <w:rPr>
          <w:b/>
          <w:sz w:val="20"/>
        </w:rPr>
        <w:t xml:space="preserve"> profesionale </w:t>
      </w:r>
      <w:proofErr w:type="spellStart"/>
      <w:r>
        <w:rPr>
          <w:b/>
          <w:sz w:val="20"/>
        </w:rPr>
        <w:t>şi</w:t>
      </w:r>
      <w:proofErr w:type="spellEnd"/>
      <w:r>
        <w:rPr>
          <w:b/>
          <w:sz w:val="20"/>
        </w:rPr>
        <w:t xml:space="preserve"> angajatori reprezentativi din domeniul aferent programului</w:t>
      </w:r>
    </w:p>
    <w:p w:rsidR="00BC77FA" w:rsidRDefault="00E75D99">
      <w:pPr>
        <w:ind w:left="1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5935980" cy="1187450"/>
                <wp:effectExtent l="9525" t="0" r="0" b="3175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5980" cy="11874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C77FA" w:rsidRDefault="00E75D9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3"/>
                              </w:tabs>
                              <w:ind w:righ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Disciplina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facilitează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abordarea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ulterioară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altor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</w:rPr>
                              <w:t>iscipline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biologice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în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anii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universitari,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valorificarea postuniversitară a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cunoştinţelor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și în cadrul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activităţilor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didactice ulterioare.</w:t>
                            </w:r>
                          </w:p>
                          <w:p w:rsidR="00BC77FA" w:rsidRDefault="00E75D9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3"/>
                              </w:tabs>
                              <w:spacing w:line="245" w:lineRule="exact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Cunoaşterea</w:t>
                            </w:r>
                            <w:proofErr w:type="spellEnd"/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structurilor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anatomice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mecanismelor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fiziologice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este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esențială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.</w:t>
                            </w:r>
                          </w:p>
                          <w:p w:rsidR="00BC77FA" w:rsidRDefault="00E75D9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3"/>
                              </w:tabs>
                              <w:ind w:right="104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Ocupaţii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posibile: profesor în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învăţământul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gimnazial (Cod COR/EBCO 233002),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profesor în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învăţământul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liceal, postliceal (Cod COR/EBCO 233001).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67.4pt;height:9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" filled="f" strokeweight=".16931mm">
                <v:path arrowok="t"/>
                <v:textbox inset="0,0,0,0">
                  <w:txbxContent>
                    <w:p w:rsidR="00BC77FA" w:rsidRDefault="00E75D9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63"/>
                        </w:tabs>
                        <w:ind w:right="10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Disciplina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facilitează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abordarea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ulterioară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altor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</w:t>
                      </w:r>
                      <w:r>
                        <w:rPr>
                          <w:sz w:val="20"/>
                        </w:rPr>
                        <w:t>iscipline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biologice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în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anii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universitari,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valorificarea postuniversitară a </w:t>
                      </w:r>
                      <w:proofErr w:type="spellStart"/>
                      <w:r>
                        <w:rPr>
                          <w:sz w:val="20"/>
                        </w:rPr>
                        <w:t>cunoştinţelor</w:t>
                      </w:r>
                      <w:proofErr w:type="spellEnd"/>
                      <w:r>
                        <w:rPr>
                          <w:sz w:val="20"/>
                        </w:rPr>
                        <w:t xml:space="preserve"> și în cadrul </w:t>
                      </w:r>
                      <w:proofErr w:type="spellStart"/>
                      <w:r>
                        <w:rPr>
                          <w:sz w:val="20"/>
                        </w:rPr>
                        <w:t>activităţilor</w:t>
                      </w:r>
                      <w:proofErr w:type="spellEnd"/>
                      <w:r>
                        <w:rPr>
                          <w:sz w:val="20"/>
                        </w:rPr>
                        <w:t xml:space="preserve"> didactice ulterioare.</w:t>
                      </w:r>
                    </w:p>
                    <w:p w:rsidR="00BC77FA" w:rsidRDefault="00E75D9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63"/>
                        </w:tabs>
                        <w:spacing w:line="245" w:lineRule="exact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Cunoaşterea</w:t>
                      </w:r>
                      <w:proofErr w:type="spellEnd"/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structurilor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anatomice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si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mecanismelor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fiziologice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este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esențială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10"/>
                          <w:sz w:val="20"/>
                        </w:rPr>
                        <w:t>.</w:t>
                      </w:r>
                    </w:p>
                    <w:p w:rsidR="00BC77FA" w:rsidRDefault="00E75D9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63"/>
                        </w:tabs>
                        <w:ind w:right="104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Ocupaţii</w:t>
                      </w:r>
                      <w:proofErr w:type="spellEnd"/>
                      <w:r>
                        <w:rPr>
                          <w:sz w:val="20"/>
                        </w:rPr>
                        <w:t xml:space="preserve"> posibile: profesor în </w:t>
                      </w:r>
                      <w:proofErr w:type="spellStart"/>
                      <w:r>
                        <w:rPr>
                          <w:sz w:val="20"/>
                        </w:rPr>
                        <w:t>învăţământul</w:t>
                      </w:r>
                      <w:proofErr w:type="spellEnd"/>
                      <w:r>
                        <w:rPr>
                          <w:sz w:val="20"/>
                        </w:rPr>
                        <w:t xml:space="preserve"> gimnazial (Cod COR/EBCO 233002),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profesor în </w:t>
                      </w:r>
                      <w:proofErr w:type="spellStart"/>
                      <w:r>
                        <w:rPr>
                          <w:sz w:val="20"/>
                        </w:rPr>
                        <w:t>învăţământul</w:t>
                      </w:r>
                      <w:proofErr w:type="spellEnd"/>
                      <w:r>
                        <w:rPr>
                          <w:sz w:val="20"/>
                        </w:rPr>
                        <w:t xml:space="preserve"> liceal, postliceal (Cod COR/EBCO 233001).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C77FA" w:rsidRDefault="00E75D99" w:rsidP="00BD7713">
      <w:pPr>
        <w:pStyle w:val="ListParagraph"/>
        <w:numPr>
          <w:ilvl w:val="0"/>
          <w:numId w:val="14"/>
        </w:numPr>
        <w:tabs>
          <w:tab w:val="left" w:pos="302"/>
        </w:tabs>
        <w:spacing w:before="190"/>
        <w:ind w:left="302" w:hanging="301"/>
        <w:rPr>
          <w:b/>
          <w:sz w:val="20"/>
        </w:rPr>
      </w:pPr>
      <w:r>
        <w:rPr>
          <w:b/>
          <w:spacing w:val="-2"/>
          <w:sz w:val="20"/>
        </w:rPr>
        <w:t>Evaluare</w:t>
      </w:r>
    </w:p>
    <w:p w:rsidR="00BC77FA" w:rsidRDefault="00BC77FA">
      <w:pPr>
        <w:spacing w:before="2" w:after="1"/>
        <w:rPr>
          <w:b/>
          <w:sz w:val="20"/>
        </w:rPr>
      </w:pPr>
    </w:p>
    <w:tbl>
      <w:tblPr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3445"/>
        <w:gridCol w:w="2768"/>
        <w:gridCol w:w="1495"/>
      </w:tblGrid>
      <w:tr w:rsidR="00BC77FA">
        <w:trPr>
          <w:trHeight w:val="460"/>
        </w:trPr>
        <w:tc>
          <w:tcPr>
            <w:tcW w:w="1639" w:type="dxa"/>
          </w:tcPr>
          <w:p w:rsidR="00BC77FA" w:rsidRDefault="00E75D99">
            <w:pPr>
              <w:pStyle w:val="TableParagraph"/>
              <w:spacing w:before="108"/>
              <w:ind w:left="287"/>
              <w:rPr>
                <w:sz w:val="20"/>
              </w:rPr>
            </w:pP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activitate</w:t>
            </w:r>
          </w:p>
        </w:tc>
        <w:tc>
          <w:tcPr>
            <w:tcW w:w="3445" w:type="dxa"/>
          </w:tcPr>
          <w:p w:rsidR="00BC77FA" w:rsidRDefault="00E75D99">
            <w:pPr>
              <w:pStyle w:val="TableParagraph"/>
              <w:spacing w:before="108"/>
              <w:ind w:left="722"/>
              <w:rPr>
                <w:sz w:val="20"/>
              </w:rPr>
            </w:pPr>
            <w:r>
              <w:rPr>
                <w:sz w:val="20"/>
              </w:rPr>
              <w:t>10.1.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2768" w:type="dxa"/>
          </w:tcPr>
          <w:p w:rsidR="00BC77FA" w:rsidRDefault="00E75D99">
            <w:pPr>
              <w:pStyle w:val="TableParagraph"/>
              <w:spacing w:line="223" w:lineRule="exact"/>
              <w:ind w:left="849"/>
              <w:rPr>
                <w:sz w:val="20"/>
              </w:rPr>
            </w:pPr>
            <w:r>
              <w:rPr>
                <w:sz w:val="20"/>
              </w:rPr>
              <w:t>10.2.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Metode</w:t>
            </w:r>
          </w:p>
          <w:p w:rsidR="00BC77FA" w:rsidRDefault="00E75D99">
            <w:pPr>
              <w:pStyle w:val="TableParagraph"/>
              <w:spacing w:before="1" w:line="217" w:lineRule="exact"/>
              <w:ind w:left="921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evaluare</w:t>
            </w:r>
          </w:p>
        </w:tc>
        <w:tc>
          <w:tcPr>
            <w:tcW w:w="1495" w:type="dxa"/>
          </w:tcPr>
          <w:p w:rsidR="00BC77FA" w:rsidRDefault="00E75D99">
            <w:pPr>
              <w:pStyle w:val="TableParagraph"/>
              <w:spacing w:line="223" w:lineRule="exact"/>
              <w:ind w:left="194"/>
              <w:rPr>
                <w:sz w:val="20"/>
              </w:rPr>
            </w:pPr>
            <w:r>
              <w:rPr>
                <w:sz w:val="20"/>
              </w:rPr>
              <w:t>10.3.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Pondere</w:t>
            </w:r>
          </w:p>
          <w:p w:rsidR="00BC77FA" w:rsidRDefault="00E75D99">
            <w:pPr>
              <w:pStyle w:val="TableParagraph"/>
              <w:spacing w:before="1" w:line="217" w:lineRule="exact"/>
              <w:ind w:left="170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finală</w:t>
            </w:r>
          </w:p>
        </w:tc>
      </w:tr>
      <w:tr w:rsidR="00BC77FA">
        <w:trPr>
          <w:trHeight w:val="1610"/>
        </w:trPr>
        <w:tc>
          <w:tcPr>
            <w:tcW w:w="1639" w:type="dxa"/>
          </w:tcPr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spacing w:before="224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Curs</w:t>
            </w:r>
          </w:p>
        </w:tc>
        <w:tc>
          <w:tcPr>
            <w:tcW w:w="3445" w:type="dxa"/>
          </w:tcPr>
          <w:p w:rsidR="00BC77FA" w:rsidRDefault="00E75D9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Precizarea morfologiei externe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structurii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interne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organelor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anatomice.</w:t>
            </w:r>
          </w:p>
          <w:p w:rsidR="00BC77FA" w:rsidRDefault="00E75D99">
            <w:pPr>
              <w:pStyle w:val="TableParagraph"/>
              <w:ind w:left="105"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Cunoaşterea</w:t>
            </w:r>
            <w:proofErr w:type="spellEnd"/>
            <w:r>
              <w:rPr>
                <w:sz w:val="20"/>
              </w:rPr>
              <w:t xml:space="preserve"> principalelor reguli de igienă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metodelor contraceptive. </w:t>
            </w:r>
            <w:proofErr w:type="spellStart"/>
            <w:r>
              <w:rPr>
                <w:sz w:val="20"/>
              </w:rPr>
              <w:t>Coerenţa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exprimării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ideilor,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relevanţa</w:t>
            </w:r>
            <w:proofErr w:type="spellEnd"/>
            <w:r>
              <w:rPr>
                <w:sz w:val="20"/>
              </w:rPr>
              <w:t xml:space="preserve"> răspunsurilor, capacitatea de</w:t>
            </w:r>
          </w:p>
          <w:p w:rsidR="00BC77FA" w:rsidRDefault="00E75D99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argumentare.</w:t>
            </w:r>
          </w:p>
        </w:tc>
        <w:tc>
          <w:tcPr>
            <w:tcW w:w="2768" w:type="dxa"/>
          </w:tcPr>
          <w:p w:rsidR="00BC77FA" w:rsidRDefault="00BC77FA">
            <w:pPr>
              <w:pStyle w:val="TableParagraph"/>
              <w:spacing w:before="108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05" w:right="171"/>
              <w:jc w:val="both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continuă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parcursul semestrului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scris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grilă.</w:t>
            </w:r>
          </w:p>
          <w:p w:rsidR="00BC77FA" w:rsidRDefault="00E75D99">
            <w:pPr>
              <w:pStyle w:val="TableParagraph"/>
              <w:spacing w:line="229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scris.</w:t>
            </w:r>
          </w:p>
        </w:tc>
        <w:tc>
          <w:tcPr>
            <w:tcW w:w="1495" w:type="dxa"/>
          </w:tcPr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spacing w:before="224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40%</w:t>
            </w:r>
          </w:p>
        </w:tc>
      </w:tr>
      <w:tr w:rsidR="00BC77FA">
        <w:trPr>
          <w:trHeight w:val="2155"/>
        </w:trPr>
        <w:tc>
          <w:tcPr>
            <w:tcW w:w="1639" w:type="dxa"/>
          </w:tcPr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spacing w:before="150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right="342"/>
              <w:rPr>
                <w:sz w:val="20"/>
              </w:rPr>
            </w:pPr>
            <w:r>
              <w:rPr>
                <w:sz w:val="20"/>
              </w:rPr>
              <w:t>10.5.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Seminar/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3445" w:type="dxa"/>
          </w:tcPr>
          <w:p w:rsidR="00BC77FA" w:rsidRDefault="00E75D99">
            <w:pPr>
              <w:pStyle w:val="TableParagraph"/>
              <w:spacing w:before="36"/>
              <w:ind w:left="105"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Cunoaşterea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elementelor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componente ale scheletului, a elementelor descriptive ale oaselor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a grupelor </w:t>
            </w:r>
            <w:r>
              <w:rPr>
                <w:spacing w:val="-2"/>
                <w:sz w:val="20"/>
              </w:rPr>
              <w:t>musculare.</w:t>
            </w:r>
          </w:p>
          <w:p w:rsidR="00BC77FA" w:rsidRDefault="00E75D99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Cunoaşterea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caracterelor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structurale macroscopice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microscopice ale organelor interne.</w:t>
            </w:r>
          </w:p>
          <w:p w:rsidR="00BC77FA" w:rsidRDefault="00E75D9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Capacitatea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cunoştinţele</w:t>
            </w:r>
            <w:proofErr w:type="spellEnd"/>
            <w:r>
              <w:rPr>
                <w:sz w:val="20"/>
              </w:rPr>
              <w:t xml:space="preserve"> acumulate, rigurozitatea.</w:t>
            </w:r>
          </w:p>
        </w:tc>
        <w:tc>
          <w:tcPr>
            <w:tcW w:w="2768" w:type="dxa"/>
          </w:tcPr>
          <w:p w:rsidR="00BC77FA" w:rsidRDefault="00BC77FA">
            <w:pPr>
              <w:pStyle w:val="TableParagraph"/>
              <w:spacing w:before="149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05" w:right="324"/>
              <w:jc w:val="both"/>
              <w:rPr>
                <w:sz w:val="20"/>
              </w:rPr>
            </w:pPr>
            <w:r>
              <w:rPr>
                <w:sz w:val="20"/>
              </w:rPr>
              <w:t>Participarea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experimentele de laborator.</w:t>
            </w:r>
          </w:p>
          <w:p w:rsidR="00BC77FA" w:rsidRDefault="00E75D99">
            <w:pPr>
              <w:pStyle w:val="TableParagraph"/>
              <w:spacing w:before="1"/>
              <w:ind w:left="105" w:right="171"/>
              <w:jc w:val="both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continuă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parcursul semestrului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scris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tip </w:t>
            </w:r>
            <w:r>
              <w:rPr>
                <w:spacing w:val="-2"/>
                <w:sz w:val="20"/>
              </w:rPr>
              <w:t>grilă.</w:t>
            </w:r>
          </w:p>
          <w:p w:rsidR="00BC77FA" w:rsidRDefault="00E75D99">
            <w:pPr>
              <w:pStyle w:val="TableParagraph"/>
              <w:spacing w:line="229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Evaluare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scris.</w:t>
            </w:r>
          </w:p>
        </w:tc>
        <w:tc>
          <w:tcPr>
            <w:tcW w:w="1495" w:type="dxa"/>
          </w:tcPr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spacing w:before="35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40%</w:t>
            </w:r>
          </w:p>
        </w:tc>
      </w:tr>
      <w:tr w:rsidR="00BC77FA">
        <w:trPr>
          <w:trHeight w:val="1177"/>
        </w:trPr>
        <w:tc>
          <w:tcPr>
            <w:tcW w:w="1639" w:type="dxa"/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45" w:type="dxa"/>
          </w:tcPr>
          <w:p w:rsidR="00BC77FA" w:rsidRDefault="00BC77FA">
            <w:pPr>
              <w:pStyle w:val="TableParagraph"/>
              <w:spacing w:before="123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Efectuarea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referate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portofolii referitoare la tematica studiată</w:t>
            </w:r>
          </w:p>
        </w:tc>
        <w:tc>
          <w:tcPr>
            <w:tcW w:w="2768" w:type="dxa"/>
          </w:tcPr>
          <w:p w:rsidR="00BC77FA" w:rsidRDefault="00BC77F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95" w:type="dxa"/>
          </w:tcPr>
          <w:p w:rsidR="00BC77FA" w:rsidRDefault="00BC77FA">
            <w:pPr>
              <w:pStyle w:val="TableParagraph"/>
              <w:ind w:left="0"/>
              <w:rPr>
                <w:b/>
                <w:sz w:val="20"/>
              </w:rPr>
            </w:pPr>
          </w:p>
          <w:p w:rsidR="00BC77FA" w:rsidRDefault="00BC77FA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BC77FA" w:rsidRDefault="00E75D9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20%</w:t>
            </w:r>
          </w:p>
        </w:tc>
      </w:tr>
      <w:tr w:rsidR="00BC77FA">
        <w:trPr>
          <w:trHeight w:val="230"/>
        </w:trPr>
        <w:tc>
          <w:tcPr>
            <w:tcW w:w="9347" w:type="dxa"/>
            <w:gridSpan w:val="4"/>
          </w:tcPr>
          <w:p w:rsidR="00BC77FA" w:rsidRDefault="00E75D9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10.6.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performanţă</w:t>
            </w:r>
            <w:proofErr w:type="spellEnd"/>
          </w:p>
        </w:tc>
      </w:tr>
      <w:tr w:rsidR="00BC77FA">
        <w:trPr>
          <w:trHeight w:val="1468"/>
        </w:trPr>
        <w:tc>
          <w:tcPr>
            <w:tcW w:w="9347" w:type="dxa"/>
            <w:gridSpan w:val="4"/>
          </w:tcPr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componente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aparatelor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sistemelor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uman;</w:t>
            </w:r>
          </w:p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noţiunile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fiziologie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fiecărui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sistem;</w:t>
            </w:r>
          </w:p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elementele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scheletului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uman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principalele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musculare;</w:t>
            </w:r>
          </w:p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noţiuni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anatomie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fiziologie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aparatului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reproducător;</w:t>
            </w:r>
          </w:p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cunoască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contraceptive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bolile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transmitere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sexuale;</w:t>
            </w:r>
          </w:p>
          <w:p w:rsidR="00BC77FA" w:rsidRDefault="00E75D99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31" w:lineRule="exact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portofoliu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laborator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sistematic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organizat.</w:t>
            </w:r>
          </w:p>
        </w:tc>
      </w:tr>
    </w:tbl>
    <w:p w:rsidR="00BC77FA" w:rsidRDefault="00BC77FA">
      <w:pPr>
        <w:spacing w:before="229"/>
        <w:rPr>
          <w:b/>
          <w:sz w:val="20"/>
        </w:rPr>
      </w:pPr>
    </w:p>
    <w:p w:rsidR="00BC77FA" w:rsidRDefault="00E75D99">
      <w:pPr>
        <w:pStyle w:val="BodyText"/>
        <w:ind w:left="1"/>
      </w:pPr>
      <w:r>
        <w:t>Data</w:t>
      </w:r>
      <w:r>
        <w:rPr>
          <w:spacing w:val="-3"/>
        </w:rPr>
        <w:t xml:space="preserve"> </w:t>
      </w:r>
      <w:r>
        <w:rPr>
          <w:spacing w:val="-2"/>
        </w:rPr>
        <w:t>completării</w:t>
      </w:r>
    </w:p>
    <w:p w:rsidR="00BC77FA" w:rsidRDefault="00E75D99">
      <w:pPr>
        <w:pStyle w:val="BodyText"/>
        <w:tabs>
          <w:tab w:val="left" w:pos="2161"/>
          <w:tab w:val="left" w:pos="5762"/>
        </w:tabs>
        <w:ind w:left="1"/>
      </w:pPr>
      <w:r>
        <w:t>Octombrie</w:t>
      </w:r>
      <w:r>
        <w:rPr>
          <w:spacing w:val="-11"/>
        </w:rPr>
        <w:t xml:space="preserve"> </w:t>
      </w:r>
      <w:r>
        <w:rPr>
          <w:spacing w:val="-4"/>
        </w:rPr>
        <w:t>2024</w:t>
      </w:r>
      <w:r>
        <w:tab/>
        <w:t>Semnătura</w:t>
      </w:r>
      <w:r>
        <w:rPr>
          <w:spacing w:val="-7"/>
        </w:rPr>
        <w:t xml:space="preserve"> </w:t>
      </w:r>
      <w:r>
        <w:t>titularului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4"/>
        </w:rPr>
        <w:t>curs</w:t>
      </w:r>
      <w:r>
        <w:tab/>
        <w:t>Semnătura</w:t>
      </w:r>
      <w:r>
        <w:rPr>
          <w:spacing w:val="-7"/>
        </w:rPr>
        <w:t xml:space="preserve"> </w:t>
      </w:r>
      <w:r>
        <w:t>titularului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aplicaţii</w:t>
      </w:r>
      <w:proofErr w:type="spellEnd"/>
    </w:p>
    <w:p w:rsidR="00BC77FA" w:rsidRDefault="00E75D99">
      <w:pPr>
        <w:tabs>
          <w:tab w:val="left" w:pos="6948"/>
        </w:tabs>
        <w:ind w:left="3620"/>
        <w:rPr>
          <w:sz w:val="20"/>
        </w:rPr>
      </w:pPr>
      <w:r>
        <w:rPr>
          <w:sz w:val="20"/>
        </w:rPr>
        <w:tab/>
      </w:r>
    </w:p>
    <w:p w:rsidR="00BC77FA" w:rsidRDefault="00BC77FA">
      <w:pPr>
        <w:rPr>
          <w:b/>
          <w:sz w:val="20"/>
        </w:rPr>
      </w:pPr>
    </w:p>
    <w:p w:rsidR="00BC77FA" w:rsidRDefault="00BC77FA">
      <w:pPr>
        <w:spacing w:before="17"/>
        <w:rPr>
          <w:b/>
          <w:sz w:val="20"/>
        </w:rPr>
      </w:pPr>
    </w:p>
    <w:p w:rsidR="00BC77FA" w:rsidRDefault="00E75D99">
      <w:pPr>
        <w:pStyle w:val="BodyText"/>
        <w:tabs>
          <w:tab w:val="left" w:pos="5042"/>
        </w:tabs>
        <w:spacing w:before="1"/>
        <w:ind w:left="1"/>
      </w:pPr>
      <w:r>
        <w:t>Data</w:t>
      </w:r>
      <w:r>
        <w:rPr>
          <w:spacing w:val="-4"/>
        </w:rPr>
        <w:t xml:space="preserve"> </w:t>
      </w:r>
      <w:r>
        <w:t>avizării</w:t>
      </w:r>
      <w:r>
        <w:rPr>
          <w:spacing w:val="-4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rPr>
          <w:spacing w:val="-2"/>
        </w:rPr>
        <w:t>departament</w:t>
      </w:r>
      <w:r>
        <w:tab/>
        <w:t>Semnătura</w:t>
      </w:r>
      <w:r>
        <w:rPr>
          <w:spacing w:val="-6"/>
        </w:rPr>
        <w:t xml:space="preserve"> </w:t>
      </w:r>
      <w:r>
        <w:t>directorului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departament</w:t>
      </w:r>
    </w:p>
    <w:p w:rsidR="00BC77FA" w:rsidRDefault="00E75D99">
      <w:pPr>
        <w:tabs>
          <w:tab w:val="left" w:pos="5193"/>
        </w:tabs>
        <w:spacing w:before="1"/>
        <w:ind w:left="153"/>
        <w:rPr>
          <w:b/>
        </w:rPr>
      </w:pPr>
      <w:r>
        <w:rPr>
          <w:b/>
          <w:sz w:val="20"/>
        </w:rPr>
        <w:t>Octombrie</w:t>
      </w:r>
      <w:r>
        <w:rPr>
          <w:b/>
          <w:spacing w:val="-9"/>
          <w:sz w:val="20"/>
        </w:rPr>
        <w:t xml:space="preserve"> </w:t>
      </w:r>
      <w:r>
        <w:rPr>
          <w:b/>
          <w:spacing w:val="-4"/>
          <w:sz w:val="20"/>
        </w:rPr>
        <w:t>2024</w:t>
      </w:r>
      <w:r>
        <w:rPr>
          <w:b/>
          <w:sz w:val="20"/>
        </w:rPr>
        <w:tab/>
      </w:r>
      <w:r>
        <w:rPr>
          <w:b/>
        </w:rPr>
        <w:t>Conf.</w:t>
      </w:r>
      <w:r>
        <w:rPr>
          <w:b/>
          <w:spacing w:val="-6"/>
        </w:rPr>
        <w:t xml:space="preserve"> </w:t>
      </w:r>
      <w:r>
        <w:rPr>
          <w:b/>
        </w:rPr>
        <w:t>dr.</w:t>
      </w:r>
      <w:r>
        <w:rPr>
          <w:b/>
          <w:spacing w:val="-4"/>
        </w:rPr>
        <w:t xml:space="preserve"> </w:t>
      </w:r>
      <w:r>
        <w:rPr>
          <w:b/>
        </w:rPr>
        <w:t>Nicoleta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CIOATERĂ</w:t>
      </w:r>
    </w:p>
    <w:p w:rsidR="00BC77FA" w:rsidRDefault="00BC77FA">
      <w:pPr>
        <w:spacing w:before="5"/>
        <w:rPr>
          <w:b/>
          <w:sz w:val="6"/>
        </w:rPr>
      </w:pPr>
    </w:p>
    <w:sectPr w:rsidR="00BC77FA">
      <w:pgSz w:w="11910" w:h="16850"/>
      <w:pgMar w:top="1060" w:right="708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398"/>
    <w:multiLevelType w:val="hybridMultilevel"/>
    <w:tmpl w:val="3CA4AEBE"/>
    <w:lvl w:ilvl="0" w:tplc="2C9833CA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1700A84C">
      <w:numFmt w:val="bullet"/>
      <w:lvlText w:val="•"/>
      <w:lvlJc w:val="left"/>
      <w:pPr>
        <w:ind w:left="1347" w:hanging="360"/>
      </w:pPr>
      <w:rPr>
        <w:rFonts w:hint="default"/>
        <w:lang w:val="ro-RO" w:eastAsia="en-US" w:bidi="ar-SA"/>
      </w:rPr>
    </w:lvl>
    <w:lvl w:ilvl="2" w:tplc="DB6C4788">
      <w:numFmt w:val="bullet"/>
      <w:lvlText w:val="•"/>
      <w:lvlJc w:val="left"/>
      <w:pPr>
        <w:ind w:left="2235" w:hanging="360"/>
      </w:pPr>
      <w:rPr>
        <w:rFonts w:hint="default"/>
        <w:lang w:val="ro-RO" w:eastAsia="en-US" w:bidi="ar-SA"/>
      </w:rPr>
    </w:lvl>
    <w:lvl w:ilvl="3" w:tplc="975AF18A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D01C3748">
      <w:numFmt w:val="bullet"/>
      <w:lvlText w:val="•"/>
      <w:lvlJc w:val="left"/>
      <w:pPr>
        <w:ind w:left="4011" w:hanging="360"/>
      </w:pPr>
      <w:rPr>
        <w:rFonts w:hint="default"/>
        <w:lang w:val="ro-RO" w:eastAsia="en-US" w:bidi="ar-SA"/>
      </w:rPr>
    </w:lvl>
    <w:lvl w:ilvl="5" w:tplc="44CCA6E2">
      <w:numFmt w:val="bullet"/>
      <w:lvlText w:val="•"/>
      <w:lvlJc w:val="left"/>
      <w:pPr>
        <w:ind w:left="4898" w:hanging="360"/>
      </w:pPr>
      <w:rPr>
        <w:rFonts w:hint="default"/>
        <w:lang w:val="ro-RO" w:eastAsia="en-US" w:bidi="ar-SA"/>
      </w:rPr>
    </w:lvl>
    <w:lvl w:ilvl="6" w:tplc="C0DC688A">
      <w:numFmt w:val="bullet"/>
      <w:lvlText w:val="•"/>
      <w:lvlJc w:val="left"/>
      <w:pPr>
        <w:ind w:left="5786" w:hanging="360"/>
      </w:pPr>
      <w:rPr>
        <w:rFonts w:hint="default"/>
        <w:lang w:val="ro-RO" w:eastAsia="en-US" w:bidi="ar-SA"/>
      </w:rPr>
    </w:lvl>
    <w:lvl w:ilvl="7" w:tplc="EB5495DC">
      <w:numFmt w:val="bullet"/>
      <w:lvlText w:val="•"/>
      <w:lvlJc w:val="left"/>
      <w:pPr>
        <w:ind w:left="6674" w:hanging="360"/>
      </w:pPr>
      <w:rPr>
        <w:rFonts w:hint="default"/>
        <w:lang w:val="ro-RO" w:eastAsia="en-US" w:bidi="ar-SA"/>
      </w:rPr>
    </w:lvl>
    <w:lvl w:ilvl="8" w:tplc="98A459A6">
      <w:numFmt w:val="bullet"/>
      <w:lvlText w:val="•"/>
      <w:lvlJc w:val="left"/>
      <w:pPr>
        <w:ind w:left="756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2614446"/>
    <w:multiLevelType w:val="hybridMultilevel"/>
    <w:tmpl w:val="F9F6FDC4"/>
    <w:lvl w:ilvl="0" w:tplc="FC3647F6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3DCC26D0">
      <w:numFmt w:val="bullet"/>
      <w:lvlText w:val="•"/>
      <w:lvlJc w:val="left"/>
      <w:pPr>
        <w:ind w:left="1675" w:hanging="360"/>
      </w:pPr>
      <w:rPr>
        <w:rFonts w:hint="default"/>
        <w:lang w:val="ro-RO" w:eastAsia="en-US" w:bidi="ar-SA"/>
      </w:rPr>
    </w:lvl>
    <w:lvl w:ilvl="2" w:tplc="8126F300">
      <w:numFmt w:val="bullet"/>
      <w:lvlText w:val="•"/>
      <w:lvlJc w:val="left"/>
      <w:pPr>
        <w:ind w:left="2470" w:hanging="360"/>
      </w:pPr>
      <w:rPr>
        <w:rFonts w:hint="default"/>
        <w:lang w:val="ro-RO" w:eastAsia="en-US" w:bidi="ar-SA"/>
      </w:rPr>
    </w:lvl>
    <w:lvl w:ilvl="3" w:tplc="EBEEA8D6">
      <w:numFmt w:val="bullet"/>
      <w:lvlText w:val="•"/>
      <w:lvlJc w:val="left"/>
      <w:pPr>
        <w:ind w:left="3265" w:hanging="360"/>
      </w:pPr>
      <w:rPr>
        <w:rFonts w:hint="default"/>
        <w:lang w:val="ro-RO" w:eastAsia="en-US" w:bidi="ar-SA"/>
      </w:rPr>
    </w:lvl>
    <w:lvl w:ilvl="4" w:tplc="9E802EDA">
      <w:numFmt w:val="bullet"/>
      <w:lvlText w:val="•"/>
      <w:lvlJc w:val="left"/>
      <w:pPr>
        <w:ind w:left="4060" w:hanging="360"/>
      </w:pPr>
      <w:rPr>
        <w:rFonts w:hint="default"/>
        <w:lang w:val="ro-RO" w:eastAsia="en-US" w:bidi="ar-SA"/>
      </w:rPr>
    </w:lvl>
    <w:lvl w:ilvl="5" w:tplc="D3A63C9E">
      <w:numFmt w:val="bullet"/>
      <w:lvlText w:val="•"/>
      <w:lvlJc w:val="left"/>
      <w:pPr>
        <w:ind w:left="4855" w:hanging="360"/>
      </w:pPr>
      <w:rPr>
        <w:rFonts w:hint="default"/>
        <w:lang w:val="ro-RO" w:eastAsia="en-US" w:bidi="ar-SA"/>
      </w:rPr>
    </w:lvl>
    <w:lvl w:ilvl="6" w:tplc="F766BF88">
      <w:numFmt w:val="bullet"/>
      <w:lvlText w:val="•"/>
      <w:lvlJc w:val="left"/>
      <w:pPr>
        <w:ind w:left="5650" w:hanging="360"/>
      </w:pPr>
      <w:rPr>
        <w:rFonts w:hint="default"/>
        <w:lang w:val="ro-RO" w:eastAsia="en-US" w:bidi="ar-SA"/>
      </w:rPr>
    </w:lvl>
    <w:lvl w:ilvl="7" w:tplc="6FB2685E">
      <w:numFmt w:val="bullet"/>
      <w:lvlText w:val="•"/>
      <w:lvlJc w:val="left"/>
      <w:pPr>
        <w:ind w:left="6445" w:hanging="360"/>
      </w:pPr>
      <w:rPr>
        <w:rFonts w:hint="default"/>
        <w:lang w:val="ro-RO" w:eastAsia="en-US" w:bidi="ar-SA"/>
      </w:rPr>
    </w:lvl>
    <w:lvl w:ilvl="8" w:tplc="3E0A8A72">
      <w:numFmt w:val="bullet"/>
      <w:lvlText w:val="•"/>
      <w:lvlJc w:val="left"/>
      <w:pPr>
        <w:ind w:left="7240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B721613"/>
    <w:multiLevelType w:val="hybridMultilevel"/>
    <w:tmpl w:val="246A7776"/>
    <w:lvl w:ilvl="0" w:tplc="8A44DC1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4F30467E">
      <w:numFmt w:val="bullet"/>
      <w:lvlText w:val="•"/>
      <w:lvlJc w:val="left"/>
      <w:pPr>
        <w:ind w:left="1347" w:hanging="360"/>
      </w:pPr>
      <w:rPr>
        <w:rFonts w:hint="default"/>
        <w:lang w:val="ro-RO" w:eastAsia="en-US" w:bidi="ar-SA"/>
      </w:rPr>
    </w:lvl>
    <w:lvl w:ilvl="2" w:tplc="DF0091F4">
      <w:numFmt w:val="bullet"/>
      <w:lvlText w:val="•"/>
      <w:lvlJc w:val="left"/>
      <w:pPr>
        <w:ind w:left="2235" w:hanging="360"/>
      </w:pPr>
      <w:rPr>
        <w:rFonts w:hint="default"/>
        <w:lang w:val="ro-RO" w:eastAsia="en-US" w:bidi="ar-SA"/>
      </w:rPr>
    </w:lvl>
    <w:lvl w:ilvl="3" w:tplc="C6EE5496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5718CAA2">
      <w:numFmt w:val="bullet"/>
      <w:lvlText w:val="•"/>
      <w:lvlJc w:val="left"/>
      <w:pPr>
        <w:ind w:left="4010" w:hanging="360"/>
      </w:pPr>
      <w:rPr>
        <w:rFonts w:hint="default"/>
        <w:lang w:val="ro-RO" w:eastAsia="en-US" w:bidi="ar-SA"/>
      </w:rPr>
    </w:lvl>
    <w:lvl w:ilvl="5" w:tplc="4D6488FC">
      <w:numFmt w:val="bullet"/>
      <w:lvlText w:val="•"/>
      <w:lvlJc w:val="left"/>
      <w:pPr>
        <w:ind w:left="4898" w:hanging="360"/>
      </w:pPr>
      <w:rPr>
        <w:rFonts w:hint="default"/>
        <w:lang w:val="ro-RO" w:eastAsia="en-US" w:bidi="ar-SA"/>
      </w:rPr>
    </w:lvl>
    <w:lvl w:ilvl="6" w:tplc="8ECA6BE2">
      <w:numFmt w:val="bullet"/>
      <w:lvlText w:val="•"/>
      <w:lvlJc w:val="left"/>
      <w:pPr>
        <w:ind w:left="5786" w:hanging="360"/>
      </w:pPr>
      <w:rPr>
        <w:rFonts w:hint="default"/>
        <w:lang w:val="ro-RO" w:eastAsia="en-US" w:bidi="ar-SA"/>
      </w:rPr>
    </w:lvl>
    <w:lvl w:ilvl="7" w:tplc="55449796">
      <w:numFmt w:val="bullet"/>
      <w:lvlText w:val="•"/>
      <w:lvlJc w:val="left"/>
      <w:pPr>
        <w:ind w:left="6673" w:hanging="360"/>
      </w:pPr>
      <w:rPr>
        <w:rFonts w:hint="default"/>
        <w:lang w:val="ro-RO" w:eastAsia="en-US" w:bidi="ar-SA"/>
      </w:rPr>
    </w:lvl>
    <w:lvl w:ilvl="8" w:tplc="F510FCE2">
      <w:numFmt w:val="bullet"/>
      <w:lvlText w:val="•"/>
      <w:lvlJc w:val="left"/>
      <w:pPr>
        <w:ind w:left="7561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FEB2657"/>
    <w:multiLevelType w:val="hybridMultilevel"/>
    <w:tmpl w:val="19D8F7D8"/>
    <w:lvl w:ilvl="0" w:tplc="B030BC96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7F764CAA">
      <w:numFmt w:val="bullet"/>
      <w:lvlText w:val="•"/>
      <w:lvlJc w:val="left"/>
      <w:pPr>
        <w:ind w:left="1701" w:hanging="360"/>
      </w:pPr>
      <w:rPr>
        <w:rFonts w:hint="default"/>
        <w:lang w:val="ro-RO" w:eastAsia="en-US" w:bidi="ar-SA"/>
      </w:rPr>
    </w:lvl>
    <w:lvl w:ilvl="2" w:tplc="88D827D8">
      <w:numFmt w:val="bullet"/>
      <w:lvlText w:val="•"/>
      <w:lvlJc w:val="left"/>
      <w:pPr>
        <w:ind w:left="2582" w:hanging="360"/>
      </w:pPr>
      <w:rPr>
        <w:rFonts w:hint="default"/>
        <w:lang w:val="ro-RO" w:eastAsia="en-US" w:bidi="ar-SA"/>
      </w:rPr>
    </w:lvl>
    <w:lvl w:ilvl="3" w:tplc="17682E78">
      <w:numFmt w:val="bullet"/>
      <w:lvlText w:val="•"/>
      <w:lvlJc w:val="left"/>
      <w:pPr>
        <w:ind w:left="3463" w:hanging="360"/>
      </w:pPr>
      <w:rPr>
        <w:rFonts w:hint="default"/>
        <w:lang w:val="ro-RO" w:eastAsia="en-US" w:bidi="ar-SA"/>
      </w:rPr>
    </w:lvl>
    <w:lvl w:ilvl="4" w:tplc="0A5CBF90">
      <w:numFmt w:val="bullet"/>
      <w:lvlText w:val="•"/>
      <w:lvlJc w:val="left"/>
      <w:pPr>
        <w:ind w:left="4344" w:hanging="360"/>
      </w:pPr>
      <w:rPr>
        <w:rFonts w:hint="default"/>
        <w:lang w:val="ro-RO" w:eastAsia="en-US" w:bidi="ar-SA"/>
      </w:rPr>
    </w:lvl>
    <w:lvl w:ilvl="5" w:tplc="6C626DFA">
      <w:numFmt w:val="bullet"/>
      <w:lvlText w:val="•"/>
      <w:lvlJc w:val="left"/>
      <w:pPr>
        <w:ind w:left="5225" w:hanging="360"/>
      </w:pPr>
      <w:rPr>
        <w:rFonts w:hint="default"/>
        <w:lang w:val="ro-RO" w:eastAsia="en-US" w:bidi="ar-SA"/>
      </w:rPr>
    </w:lvl>
    <w:lvl w:ilvl="6" w:tplc="A5CAE474">
      <w:numFmt w:val="bullet"/>
      <w:lvlText w:val="•"/>
      <w:lvlJc w:val="left"/>
      <w:pPr>
        <w:ind w:left="6106" w:hanging="360"/>
      </w:pPr>
      <w:rPr>
        <w:rFonts w:hint="default"/>
        <w:lang w:val="ro-RO" w:eastAsia="en-US" w:bidi="ar-SA"/>
      </w:rPr>
    </w:lvl>
    <w:lvl w:ilvl="7" w:tplc="FA320F3C">
      <w:numFmt w:val="bullet"/>
      <w:lvlText w:val="•"/>
      <w:lvlJc w:val="left"/>
      <w:pPr>
        <w:ind w:left="6987" w:hanging="360"/>
      </w:pPr>
      <w:rPr>
        <w:rFonts w:hint="default"/>
        <w:lang w:val="ro-RO" w:eastAsia="en-US" w:bidi="ar-SA"/>
      </w:rPr>
    </w:lvl>
    <w:lvl w:ilvl="8" w:tplc="D2C2DD7E">
      <w:numFmt w:val="bullet"/>
      <w:lvlText w:val="•"/>
      <w:lvlJc w:val="left"/>
      <w:pPr>
        <w:ind w:left="7868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25C64FBF"/>
    <w:multiLevelType w:val="hybridMultilevel"/>
    <w:tmpl w:val="3566E632"/>
    <w:lvl w:ilvl="0" w:tplc="C0CAB01E">
      <w:start w:val="1"/>
      <w:numFmt w:val="decimal"/>
      <w:lvlText w:val="%1."/>
      <w:lvlJc w:val="left"/>
      <w:pPr>
        <w:ind w:left="201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048824CE">
      <w:numFmt w:val="bullet"/>
      <w:lvlText w:val="•"/>
      <w:lvlJc w:val="left"/>
      <w:pPr>
        <w:ind w:left="1158" w:hanging="201"/>
      </w:pPr>
      <w:rPr>
        <w:rFonts w:hint="default"/>
        <w:lang w:val="ro-RO" w:eastAsia="en-US" w:bidi="ar-SA"/>
      </w:rPr>
    </w:lvl>
    <w:lvl w:ilvl="2" w:tplc="4B4E7748">
      <w:numFmt w:val="bullet"/>
      <w:lvlText w:val="•"/>
      <w:lvlJc w:val="left"/>
      <w:pPr>
        <w:ind w:left="2116" w:hanging="201"/>
      </w:pPr>
      <w:rPr>
        <w:rFonts w:hint="default"/>
        <w:lang w:val="ro-RO" w:eastAsia="en-US" w:bidi="ar-SA"/>
      </w:rPr>
    </w:lvl>
    <w:lvl w:ilvl="3" w:tplc="7B2CCB92">
      <w:numFmt w:val="bullet"/>
      <w:lvlText w:val="•"/>
      <w:lvlJc w:val="left"/>
      <w:pPr>
        <w:ind w:left="3074" w:hanging="201"/>
      </w:pPr>
      <w:rPr>
        <w:rFonts w:hint="default"/>
        <w:lang w:val="ro-RO" w:eastAsia="en-US" w:bidi="ar-SA"/>
      </w:rPr>
    </w:lvl>
    <w:lvl w:ilvl="4" w:tplc="214A7F8E">
      <w:numFmt w:val="bullet"/>
      <w:lvlText w:val="•"/>
      <w:lvlJc w:val="left"/>
      <w:pPr>
        <w:ind w:left="4032" w:hanging="201"/>
      </w:pPr>
      <w:rPr>
        <w:rFonts w:hint="default"/>
        <w:lang w:val="ro-RO" w:eastAsia="en-US" w:bidi="ar-SA"/>
      </w:rPr>
    </w:lvl>
    <w:lvl w:ilvl="5" w:tplc="0518A5E6">
      <w:numFmt w:val="bullet"/>
      <w:lvlText w:val="•"/>
      <w:lvlJc w:val="left"/>
      <w:pPr>
        <w:ind w:left="4990" w:hanging="201"/>
      </w:pPr>
      <w:rPr>
        <w:rFonts w:hint="default"/>
        <w:lang w:val="ro-RO" w:eastAsia="en-US" w:bidi="ar-SA"/>
      </w:rPr>
    </w:lvl>
    <w:lvl w:ilvl="6" w:tplc="EA28BA32">
      <w:numFmt w:val="bullet"/>
      <w:lvlText w:val="•"/>
      <w:lvlJc w:val="left"/>
      <w:pPr>
        <w:ind w:left="5948" w:hanging="201"/>
      </w:pPr>
      <w:rPr>
        <w:rFonts w:hint="default"/>
        <w:lang w:val="ro-RO" w:eastAsia="en-US" w:bidi="ar-SA"/>
      </w:rPr>
    </w:lvl>
    <w:lvl w:ilvl="7" w:tplc="B75E2B92">
      <w:numFmt w:val="bullet"/>
      <w:lvlText w:val="•"/>
      <w:lvlJc w:val="left"/>
      <w:pPr>
        <w:ind w:left="6906" w:hanging="201"/>
      </w:pPr>
      <w:rPr>
        <w:rFonts w:hint="default"/>
        <w:lang w:val="ro-RO" w:eastAsia="en-US" w:bidi="ar-SA"/>
      </w:rPr>
    </w:lvl>
    <w:lvl w:ilvl="8" w:tplc="E5D81E78">
      <w:numFmt w:val="bullet"/>
      <w:lvlText w:val="•"/>
      <w:lvlJc w:val="left"/>
      <w:pPr>
        <w:ind w:left="7865" w:hanging="201"/>
      </w:pPr>
      <w:rPr>
        <w:rFonts w:hint="default"/>
        <w:lang w:val="ro-RO" w:eastAsia="en-US" w:bidi="ar-SA"/>
      </w:rPr>
    </w:lvl>
  </w:abstractNum>
  <w:abstractNum w:abstractNumId="5" w15:restartNumberingAfterBreak="0">
    <w:nsid w:val="27CF6FA5"/>
    <w:multiLevelType w:val="hybridMultilevel"/>
    <w:tmpl w:val="BA4098CE"/>
    <w:lvl w:ilvl="0" w:tplc="9FF871D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7B76E99C">
      <w:numFmt w:val="bullet"/>
      <w:lvlText w:val="•"/>
      <w:lvlJc w:val="left"/>
      <w:pPr>
        <w:ind w:left="1008" w:hanging="360"/>
      </w:pPr>
      <w:rPr>
        <w:rFonts w:hint="default"/>
        <w:lang w:val="ro-RO" w:eastAsia="en-US" w:bidi="ar-SA"/>
      </w:rPr>
    </w:lvl>
    <w:lvl w:ilvl="2" w:tplc="9FA6135C">
      <w:numFmt w:val="bullet"/>
      <w:lvlText w:val="•"/>
      <w:lvlJc w:val="left"/>
      <w:pPr>
        <w:ind w:left="1557" w:hanging="360"/>
      </w:pPr>
      <w:rPr>
        <w:rFonts w:hint="default"/>
        <w:lang w:val="ro-RO" w:eastAsia="en-US" w:bidi="ar-SA"/>
      </w:rPr>
    </w:lvl>
    <w:lvl w:ilvl="3" w:tplc="117C2EDC">
      <w:numFmt w:val="bullet"/>
      <w:lvlText w:val="•"/>
      <w:lvlJc w:val="left"/>
      <w:pPr>
        <w:ind w:left="2105" w:hanging="360"/>
      </w:pPr>
      <w:rPr>
        <w:rFonts w:hint="default"/>
        <w:lang w:val="ro-RO" w:eastAsia="en-US" w:bidi="ar-SA"/>
      </w:rPr>
    </w:lvl>
    <w:lvl w:ilvl="4" w:tplc="F7E0E3FA">
      <w:numFmt w:val="bullet"/>
      <w:lvlText w:val="•"/>
      <w:lvlJc w:val="left"/>
      <w:pPr>
        <w:ind w:left="2654" w:hanging="360"/>
      </w:pPr>
      <w:rPr>
        <w:rFonts w:hint="default"/>
        <w:lang w:val="ro-RO" w:eastAsia="en-US" w:bidi="ar-SA"/>
      </w:rPr>
    </w:lvl>
    <w:lvl w:ilvl="5" w:tplc="9A16E9B8">
      <w:numFmt w:val="bullet"/>
      <w:lvlText w:val="•"/>
      <w:lvlJc w:val="left"/>
      <w:pPr>
        <w:ind w:left="3203" w:hanging="360"/>
      </w:pPr>
      <w:rPr>
        <w:rFonts w:hint="default"/>
        <w:lang w:val="ro-RO" w:eastAsia="en-US" w:bidi="ar-SA"/>
      </w:rPr>
    </w:lvl>
    <w:lvl w:ilvl="6" w:tplc="F7181ECE">
      <w:numFmt w:val="bullet"/>
      <w:lvlText w:val="•"/>
      <w:lvlJc w:val="left"/>
      <w:pPr>
        <w:ind w:left="3751" w:hanging="360"/>
      </w:pPr>
      <w:rPr>
        <w:rFonts w:hint="default"/>
        <w:lang w:val="ro-RO" w:eastAsia="en-US" w:bidi="ar-SA"/>
      </w:rPr>
    </w:lvl>
    <w:lvl w:ilvl="7" w:tplc="4AA87254">
      <w:numFmt w:val="bullet"/>
      <w:lvlText w:val="•"/>
      <w:lvlJc w:val="left"/>
      <w:pPr>
        <w:ind w:left="4300" w:hanging="360"/>
      </w:pPr>
      <w:rPr>
        <w:rFonts w:hint="default"/>
        <w:lang w:val="ro-RO" w:eastAsia="en-US" w:bidi="ar-SA"/>
      </w:rPr>
    </w:lvl>
    <w:lvl w:ilvl="8" w:tplc="600AB630">
      <w:numFmt w:val="bullet"/>
      <w:lvlText w:val="•"/>
      <w:lvlJc w:val="left"/>
      <w:pPr>
        <w:ind w:left="4848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390F25EE"/>
    <w:multiLevelType w:val="hybridMultilevel"/>
    <w:tmpl w:val="B26A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357EB"/>
    <w:multiLevelType w:val="hybridMultilevel"/>
    <w:tmpl w:val="1610EBC2"/>
    <w:lvl w:ilvl="0" w:tplc="227E8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67EE6F46">
      <w:numFmt w:val="bullet"/>
      <w:lvlText w:val="•"/>
      <w:lvlJc w:val="left"/>
      <w:pPr>
        <w:ind w:left="1008" w:hanging="360"/>
      </w:pPr>
      <w:rPr>
        <w:rFonts w:hint="default"/>
        <w:lang w:val="ro-RO" w:eastAsia="en-US" w:bidi="ar-SA"/>
      </w:rPr>
    </w:lvl>
    <w:lvl w:ilvl="2" w:tplc="61FA4C34">
      <w:numFmt w:val="bullet"/>
      <w:lvlText w:val="•"/>
      <w:lvlJc w:val="left"/>
      <w:pPr>
        <w:ind w:left="1557" w:hanging="360"/>
      </w:pPr>
      <w:rPr>
        <w:rFonts w:hint="default"/>
        <w:lang w:val="ro-RO" w:eastAsia="en-US" w:bidi="ar-SA"/>
      </w:rPr>
    </w:lvl>
    <w:lvl w:ilvl="3" w:tplc="C37AD9D4">
      <w:numFmt w:val="bullet"/>
      <w:lvlText w:val="•"/>
      <w:lvlJc w:val="left"/>
      <w:pPr>
        <w:ind w:left="2105" w:hanging="360"/>
      </w:pPr>
      <w:rPr>
        <w:rFonts w:hint="default"/>
        <w:lang w:val="ro-RO" w:eastAsia="en-US" w:bidi="ar-SA"/>
      </w:rPr>
    </w:lvl>
    <w:lvl w:ilvl="4" w:tplc="1D522BFC">
      <w:numFmt w:val="bullet"/>
      <w:lvlText w:val="•"/>
      <w:lvlJc w:val="left"/>
      <w:pPr>
        <w:ind w:left="2654" w:hanging="360"/>
      </w:pPr>
      <w:rPr>
        <w:rFonts w:hint="default"/>
        <w:lang w:val="ro-RO" w:eastAsia="en-US" w:bidi="ar-SA"/>
      </w:rPr>
    </w:lvl>
    <w:lvl w:ilvl="5" w:tplc="DEA87200">
      <w:numFmt w:val="bullet"/>
      <w:lvlText w:val="•"/>
      <w:lvlJc w:val="left"/>
      <w:pPr>
        <w:ind w:left="3203" w:hanging="360"/>
      </w:pPr>
      <w:rPr>
        <w:rFonts w:hint="default"/>
        <w:lang w:val="ro-RO" w:eastAsia="en-US" w:bidi="ar-SA"/>
      </w:rPr>
    </w:lvl>
    <w:lvl w:ilvl="6" w:tplc="D876D4A6">
      <w:numFmt w:val="bullet"/>
      <w:lvlText w:val="•"/>
      <w:lvlJc w:val="left"/>
      <w:pPr>
        <w:ind w:left="3751" w:hanging="360"/>
      </w:pPr>
      <w:rPr>
        <w:rFonts w:hint="default"/>
        <w:lang w:val="ro-RO" w:eastAsia="en-US" w:bidi="ar-SA"/>
      </w:rPr>
    </w:lvl>
    <w:lvl w:ilvl="7" w:tplc="813A1C98">
      <w:numFmt w:val="bullet"/>
      <w:lvlText w:val="•"/>
      <w:lvlJc w:val="left"/>
      <w:pPr>
        <w:ind w:left="4300" w:hanging="360"/>
      </w:pPr>
      <w:rPr>
        <w:rFonts w:hint="default"/>
        <w:lang w:val="ro-RO" w:eastAsia="en-US" w:bidi="ar-SA"/>
      </w:rPr>
    </w:lvl>
    <w:lvl w:ilvl="8" w:tplc="404AAC24">
      <w:numFmt w:val="bullet"/>
      <w:lvlText w:val="•"/>
      <w:lvlJc w:val="left"/>
      <w:pPr>
        <w:ind w:left="4848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5F213CCB"/>
    <w:multiLevelType w:val="hybridMultilevel"/>
    <w:tmpl w:val="D8E8ED84"/>
    <w:lvl w:ilvl="0" w:tplc="8A8EFDE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D602212">
      <w:numFmt w:val="bullet"/>
      <w:lvlText w:val="•"/>
      <w:lvlJc w:val="left"/>
      <w:pPr>
        <w:ind w:left="1709" w:hanging="360"/>
      </w:pPr>
      <w:rPr>
        <w:rFonts w:hint="default"/>
        <w:lang w:val="ro-RO" w:eastAsia="en-US" w:bidi="ar-SA"/>
      </w:rPr>
    </w:lvl>
    <w:lvl w:ilvl="2" w:tplc="8926DCAC">
      <w:numFmt w:val="bullet"/>
      <w:lvlText w:val="•"/>
      <w:lvlJc w:val="left"/>
      <w:pPr>
        <w:ind w:left="2598" w:hanging="360"/>
      </w:pPr>
      <w:rPr>
        <w:rFonts w:hint="default"/>
        <w:lang w:val="ro-RO" w:eastAsia="en-US" w:bidi="ar-SA"/>
      </w:rPr>
    </w:lvl>
    <w:lvl w:ilvl="3" w:tplc="5FEC38D0">
      <w:numFmt w:val="bullet"/>
      <w:lvlText w:val="•"/>
      <w:lvlJc w:val="left"/>
      <w:pPr>
        <w:ind w:left="3487" w:hanging="360"/>
      </w:pPr>
      <w:rPr>
        <w:rFonts w:hint="default"/>
        <w:lang w:val="ro-RO" w:eastAsia="en-US" w:bidi="ar-SA"/>
      </w:rPr>
    </w:lvl>
    <w:lvl w:ilvl="4" w:tplc="1182F40A">
      <w:numFmt w:val="bullet"/>
      <w:lvlText w:val="•"/>
      <w:lvlJc w:val="left"/>
      <w:pPr>
        <w:ind w:left="4377" w:hanging="360"/>
      </w:pPr>
      <w:rPr>
        <w:rFonts w:hint="default"/>
        <w:lang w:val="ro-RO" w:eastAsia="en-US" w:bidi="ar-SA"/>
      </w:rPr>
    </w:lvl>
    <w:lvl w:ilvl="5" w:tplc="D8EEA23E">
      <w:numFmt w:val="bullet"/>
      <w:lvlText w:val="•"/>
      <w:lvlJc w:val="left"/>
      <w:pPr>
        <w:ind w:left="5266" w:hanging="360"/>
      </w:pPr>
      <w:rPr>
        <w:rFonts w:hint="default"/>
        <w:lang w:val="ro-RO" w:eastAsia="en-US" w:bidi="ar-SA"/>
      </w:rPr>
    </w:lvl>
    <w:lvl w:ilvl="6" w:tplc="C61216A4">
      <w:numFmt w:val="bullet"/>
      <w:lvlText w:val="•"/>
      <w:lvlJc w:val="left"/>
      <w:pPr>
        <w:ind w:left="6155" w:hanging="360"/>
      </w:pPr>
      <w:rPr>
        <w:rFonts w:hint="default"/>
        <w:lang w:val="ro-RO" w:eastAsia="en-US" w:bidi="ar-SA"/>
      </w:rPr>
    </w:lvl>
    <w:lvl w:ilvl="7" w:tplc="F2987A84">
      <w:numFmt w:val="bullet"/>
      <w:lvlText w:val="•"/>
      <w:lvlJc w:val="left"/>
      <w:pPr>
        <w:ind w:left="7045" w:hanging="360"/>
      </w:pPr>
      <w:rPr>
        <w:rFonts w:hint="default"/>
        <w:lang w:val="ro-RO" w:eastAsia="en-US" w:bidi="ar-SA"/>
      </w:rPr>
    </w:lvl>
    <w:lvl w:ilvl="8" w:tplc="A8FC7574">
      <w:numFmt w:val="bullet"/>
      <w:lvlText w:val="•"/>
      <w:lvlJc w:val="left"/>
      <w:pPr>
        <w:ind w:left="7934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61ED19A4"/>
    <w:multiLevelType w:val="hybridMultilevel"/>
    <w:tmpl w:val="15BE7AB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0376B"/>
    <w:multiLevelType w:val="hybridMultilevel"/>
    <w:tmpl w:val="9CA60A02"/>
    <w:lvl w:ilvl="0" w:tplc="322C36A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074A2300">
      <w:numFmt w:val="bullet"/>
      <w:lvlText w:val="•"/>
      <w:lvlJc w:val="left"/>
      <w:pPr>
        <w:ind w:left="1123" w:hanging="360"/>
      </w:pPr>
      <w:rPr>
        <w:rFonts w:hint="default"/>
        <w:lang w:val="ro-RO" w:eastAsia="en-US" w:bidi="ar-SA"/>
      </w:rPr>
    </w:lvl>
    <w:lvl w:ilvl="2" w:tplc="10DADB9C">
      <w:numFmt w:val="bullet"/>
      <w:lvlText w:val="•"/>
      <w:lvlJc w:val="left"/>
      <w:pPr>
        <w:ind w:left="1787" w:hanging="360"/>
      </w:pPr>
      <w:rPr>
        <w:rFonts w:hint="default"/>
        <w:lang w:val="ro-RO" w:eastAsia="en-US" w:bidi="ar-SA"/>
      </w:rPr>
    </w:lvl>
    <w:lvl w:ilvl="3" w:tplc="6964858A">
      <w:numFmt w:val="bullet"/>
      <w:lvlText w:val="•"/>
      <w:lvlJc w:val="left"/>
      <w:pPr>
        <w:ind w:left="2451" w:hanging="360"/>
      </w:pPr>
      <w:rPr>
        <w:rFonts w:hint="default"/>
        <w:lang w:val="ro-RO" w:eastAsia="en-US" w:bidi="ar-SA"/>
      </w:rPr>
    </w:lvl>
    <w:lvl w:ilvl="4" w:tplc="9230A70A">
      <w:numFmt w:val="bullet"/>
      <w:lvlText w:val="•"/>
      <w:lvlJc w:val="left"/>
      <w:pPr>
        <w:ind w:left="3115" w:hanging="360"/>
      </w:pPr>
      <w:rPr>
        <w:rFonts w:hint="default"/>
        <w:lang w:val="ro-RO" w:eastAsia="en-US" w:bidi="ar-SA"/>
      </w:rPr>
    </w:lvl>
    <w:lvl w:ilvl="5" w:tplc="B858799A">
      <w:numFmt w:val="bullet"/>
      <w:lvlText w:val="•"/>
      <w:lvlJc w:val="left"/>
      <w:pPr>
        <w:ind w:left="3779" w:hanging="360"/>
      </w:pPr>
      <w:rPr>
        <w:rFonts w:hint="default"/>
        <w:lang w:val="ro-RO" w:eastAsia="en-US" w:bidi="ar-SA"/>
      </w:rPr>
    </w:lvl>
    <w:lvl w:ilvl="6" w:tplc="A5A05888">
      <w:numFmt w:val="bullet"/>
      <w:lvlText w:val="•"/>
      <w:lvlJc w:val="left"/>
      <w:pPr>
        <w:ind w:left="4442" w:hanging="360"/>
      </w:pPr>
      <w:rPr>
        <w:rFonts w:hint="default"/>
        <w:lang w:val="ro-RO" w:eastAsia="en-US" w:bidi="ar-SA"/>
      </w:rPr>
    </w:lvl>
    <w:lvl w:ilvl="7" w:tplc="E9A87C48">
      <w:numFmt w:val="bullet"/>
      <w:lvlText w:val="•"/>
      <w:lvlJc w:val="left"/>
      <w:pPr>
        <w:ind w:left="5106" w:hanging="360"/>
      </w:pPr>
      <w:rPr>
        <w:rFonts w:hint="default"/>
        <w:lang w:val="ro-RO" w:eastAsia="en-US" w:bidi="ar-SA"/>
      </w:rPr>
    </w:lvl>
    <w:lvl w:ilvl="8" w:tplc="3B70C844">
      <w:numFmt w:val="bullet"/>
      <w:lvlText w:val="•"/>
      <w:lvlJc w:val="left"/>
      <w:pPr>
        <w:ind w:left="5770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66714F52"/>
    <w:multiLevelType w:val="hybridMultilevel"/>
    <w:tmpl w:val="9B5C800E"/>
    <w:lvl w:ilvl="0" w:tplc="3726FCE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965CB848">
      <w:numFmt w:val="bullet"/>
      <w:lvlText w:val="•"/>
      <w:lvlJc w:val="left"/>
      <w:pPr>
        <w:ind w:left="1123" w:hanging="360"/>
      </w:pPr>
      <w:rPr>
        <w:rFonts w:hint="default"/>
        <w:lang w:val="ro-RO" w:eastAsia="en-US" w:bidi="ar-SA"/>
      </w:rPr>
    </w:lvl>
    <w:lvl w:ilvl="2" w:tplc="4232C2E4">
      <w:numFmt w:val="bullet"/>
      <w:lvlText w:val="•"/>
      <w:lvlJc w:val="left"/>
      <w:pPr>
        <w:ind w:left="1787" w:hanging="360"/>
      </w:pPr>
      <w:rPr>
        <w:rFonts w:hint="default"/>
        <w:lang w:val="ro-RO" w:eastAsia="en-US" w:bidi="ar-SA"/>
      </w:rPr>
    </w:lvl>
    <w:lvl w:ilvl="3" w:tplc="501A4658">
      <w:numFmt w:val="bullet"/>
      <w:lvlText w:val="•"/>
      <w:lvlJc w:val="left"/>
      <w:pPr>
        <w:ind w:left="2451" w:hanging="360"/>
      </w:pPr>
      <w:rPr>
        <w:rFonts w:hint="default"/>
        <w:lang w:val="ro-RO" w:eastAsia="en-US" w:bidi="ar-SA"/>
      </w:rPr>
    </w:lvl>
    <w:lvl w:ilvl="4" w:tplc="2CDAECC4">
      <w:numFmt w:val="bullet"/>
      <w:lvlText w:val="•"/>
      <w:lvlJc w:val="left"/>
      <w:pPr>
        <w:ind w:left="3115" w:hanging="360"/>
      </w:pPr>
      <w:rPr>
        <w:rFonts w:hint="default"/>
        <w:lang w:val="ro-RO" w:eastAsia="en-US" w:bidi="ar-SA"/>
      </w:rPr>
    </w:lvl>
    <w:lvl w:ilvl="5" w:tplc="BEEE40C8">
      <w:numFmt w:val="bullet"/>
      <w:lvlText w:val="•"/>
      <w:lvlJc w:val="left"/>
      <w:pPr>
        <w:ind w:left="3779" w:hanging="360"/>
      </w:pPr>
      <w:rPr>
        <w:rFonts w:hint="default"/>
        <w:lang w:val="ro-RO" w:eastAsia="en-US" w:bidi="ar-SA"/>
      </w:rPr>
    </w:lvl>
    <w:lvl w:ilvl="6" w:tplc="98626168">
      <w:numFmt w:val="bullet"/>
      <w:lvlText w:val="•"/>
      <w:lvlJc w:val="left"/>
      <w:pPr>
        <w:ind w:left="4442" w:hanging="360"/>
      </w:pPr>
      <w:rPr>
        <w:rFonts w:hint="default"/>
        <w:lang w:val="ro-RO" w:eastAsia="en-US" w:bidi="ar-SA"/>
      </w:rPr>
    </w:lvl>
    <w:lvl w:ilvl="7" w:tplc="37D09C76">
      <w:numFmt w:val="bullet"/>
      <w:lvlText w:val="•"/>
      <w:lvlJc w:val="left"/>
      <w:pPr>
        <w:ind w:left="5106" w:hanging="360"/>
      </w:pPr>
      <w:rPr>
        <w:rFonts w:hint="default"/>
        <w:lang w:val="ro-RO" w:eastAsia="en-US" w:bidi="ar-SA"/>
      </w:rPr>
    </w:lvl>
    <w:lvl w:ilvl="8" w:tplc="03F4E174">
      <w:numFmt w:val="bullet"/>
      <w:lvlText w:val="•"/>
      <w:lvlJc w:val="left"/>
      <w:pPr>
        <w:ind w:left="5770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689A1B57"/>
    <w:multiLevelType w:val="hybridMultilevel"/>
    <w:tmpl w:val="A098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E0A74"/>
    <w:multiLevelType w:val="hybridMultilevel"/>
    <w:tmpl w:val="6B24C94A"/>
    <w:lvl w:ilvl="0" w:tplc="CD30302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7EAA004">
      <w:numFmt w:val="bullet"/>
      <w:lvlText w:val="•"/>
      <w:lvlJc w:val="left"/>
      <w:pPr>
        <w:ind w:left="1621" w:hanging="360"/>
      </w:pPr>
      <w:rPr>
        <w:rFonts w:hint="default"/>
        <w:lang w:val="ro-RO" w:eastAsia="en-US" w:bidi="ar-SA"/>
      </w:rPr>
    </w:lvl>
    <w:lvl w:ilvl="2" w:tplc="4566EAC8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AA8C4F34">
      <w:numFmt w:val="bullet"/>
      <w:lvlText w:val="•"/>
      <w:lvlJc w:val="left"/>
      <w:pPr>
        <w:ind w:left="3223" w:hanging="360"/>
      </w:pPr>
      <w:rPr>
        <w:rFonts w:hint="default"/>
        <w:lang w:val="ro-RO" w:eastAsia="en-US" w:bidi="ar-SA"/>
      </w:rPr>
    </w:lvl>
    <w:lvl w:ilvl="4" w:tplc="007CF684">
      <w:numFmt w:val="bullet"/>
      <w:lvlText w:val="•"/>
      <w:lvlJc w:val="left"/>
      <w:pPr>
        <w:ind w:left="4024" w:hanging="360"/>
      </w:pPr>
      <w:rPr>
        <w:rFonts w:hint="default"/>
        <w:lang w:val="ro-RO" w:eastAsia="en-US" w:bidi="ar-SA"/>
      </w:rPr>
    </w:lvl>
    <w:lvl w:ilvl="5" w:tplc="D25A58FC">
      <w:numFmt w:val="bullet"/>
      <w:lvlText w:val="•"/>
      <w:lvlJc w:val="left"/>
      <w:pPr>
        <w:ind w:left="4825" w:hanging="360"/>
      </w:pPr>
      <w:rPr>
        <w:rFonts w:hint="default"/>
        <w:lang w:val="ro-RO" w:eastAsia="en-US" w:bidi="ar-SA"/>
      </w:rPr>
    </w:lvl>
    <w:lvl w:ilvl="6" w:tplc="141CB366">
      <w:numFmt w:val="bullet"/>
      <w:lvlText w:val="•"/>
      <w:lvlJc w:val="left"/>
      <w:pPr>
        <w:ind w:left="5626" w:hanging="360"/>
      </w:pPr>
      <w:rPr>
        <w:rFonts w:hint="default"/>
        <w:lang w:val="ro-RO" w:eastAsia="en-US" w:bidi="ar-SA"/>
      </w:rPr>
    </w:lvl>
    <w:lvl w:ilvl="7" w:tplc="BCCA1634">
      <w:numFmt w:val="bullet"/>
      <w:lvlText w:val="•"/>
      <w:lvlJc w:val="left"/>
      <w:pPr>
        <w:ind w:left="6427" w:hanging="360"/>
      </w:pPr>
      <w:rPr>
        <w:rFonts w:hint="default"/>
        <w:lang w:val="ro-RO" w:eastAsia="en-US" w:bidi="ar-SA"/>
      </w:rPr>
    </w:lvl>
    <w:lvl w:ilvl="8" w:tplc="18722314">
      <w:numFmt w:val="bullet"/>
      <w:lvlText w:val="•"/>
      <w:lvlJc w:val="left"/>
      <w:pPr>
        <w:ind w:left="7228" w:hanging="36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13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FA"/>
    <w:rsid w:val="00852028"/>
    <w:rsid w:val="00BC77FA"/>
    <w:rsid w:val="00BD7713"/>
    <w:rsid w:val="00E7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5B7B"/>
  <w15:docId w15:val="{26488091-836C-4B25-BC26-C9ABD0A1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201" w:hanging="20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customStyle="1" w:styleId="Style6">
    <w:name w:val="Style6"/>
    <w:basedOn w:val="Normal"/>
    <w:rsid w:val="00BD7713"/>
    <w:pPr>
      <w:adjustRightInd w:val="0"/>
    </w:pPr>
    <w:rPr>
      <w:sz w:val="24"/>
      <w:szCs w:val="24"/>
      <w:lang w:val="en-US"/>
    </w:rPr>
  </w:style>
  <w:style w:type="character" w:customStyle="1" w:styleId="FontStyle13">
    <w:name w:val="Font Style13"/>
    <w:rsid w:val="00BD771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BD7713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BD7713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D771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aracterCharCaracterChar">
    <w:name w:val=" Caracter Char Caracter Char"/>
    <w:basedOn w:val="Normal"/>
    <w:rsid w:val="00BD7713"/>
    <w:pPr>
      <w:autoSpaceDE/>
      <w:autoSpaceDN/>
      <w:spacing w:line="280" w:lineRule="atLeast"/>
    </w:pPr>
    <w:rPr>
      <w:rFonts w:eastAsia="MS Mincho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User</cp:lastModifiedBy>
  <cp:revision>2</cp:revision>
  <dcterms:created xsi:type="dcterms:W3CDTF">2025-03-14T12:46:00Z</dcterms:created>
  <dcterms:modified xsi:type="dcterms:W3CDTF">2025-03-14T12:46:00Z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2013</vt:lpwstr>
  </property>
</Properties>
</file>