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6B5E" w:rsidRPr="001F6B5E" w:rsidRDefault="001F6B5E" w:rsidP="001F6B5E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B5E">
        <w:rPr>
          <w:rFonts w:ascii="Times New Roman" w:hAnsi="Times New Roman" w:cs="Times New Roman"/>
          <w:sz w:val="28"/>
          <w:szCs w:val="28"/>
        </w:rPr>
        <w:t>CENTRALIZATOR CONVENȚII PRACTICĂ CF, ANUL II</w:t>
      </w:r>
    </w:p>
    <w:p w:rsidR="00A42C50" w:rsidRDefault="001F6B5E" w:rsidP="001F6B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ANUL UNIVERSITAR 2022-2023</w:t>
      </w:r>
    </w:p>
    <w:p w:rsidR="001F6B5E" w:rsidRDefault="001F6B5E" w:rsidP="001F6B5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A2CD1" w:rsidTr="004D35CB">
        <w:tc>
          <w:tcPr>
            <w:tcW w:w="3116" w:type="dxa"/>
          </w:tcPr>
          <w:p w:rsidR="009A2CD1" w:rsidRPr="004C4FCD" w:rsidRDefault="009A2CD1" w:rsidP="004D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CD">
              <w:rPr>
                <w:rFonts w:ascii="Times New Roman" w:hAnsi="Times New Roman" w:cs="Times New Roman"/>
                <w:sz w:val="24"/>
                <w:szCs w:val="24"/>
              </w:rPr>
              <w:t>NR. CURENT</w:t>
            </w:r>
          </w:p>
        </w:tc>
        <w:tc>
          <w:tcPr>
            <w:tcW w:w="3117" w:type="dxa"/>
          </w:tcPr>
          <w:p w:rsidR="009A2CD1" w:rsidRPr="004C4FCD" w:rsidRDefault="009A2CD1" w:rsidP="004D3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4FCD">
              <w:rPr>
                <w:rFonts w:ascii="Times New Roman" w:hAnsi="Times New Roman" w:cs="Times New Roman"/>
                <w:sz w:val="24"/>
                <w:szCs w:val="24"/>
              </w:rPr>
              <w:t>PARTENER PRACTIC</w:t>
            </w:r>
            <w:r w:rsidRPr="004C4F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3117" w:type="dxa"/>
          </w:tcPr>
          <w:p w:rsidR="009A2CD1" w:rsidRPr="004C4FCD" w:rsidRDefault="009A2CD1" w:rsidP="004D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STUDENȚI</w:t>
            </w:r>
          </w:p>
        </w:tc>
      </w:tr>
      <w:tr w:rsidR="009A2CD1" w:rsidTr="004D35CB">
        <w:tc>
          <w:tcPr>
            <w:tcW w:w="3116" w:type="dxa"/>
            <w:vAlign w:val="center"/>
          </w:tcPr>
          <w:p w:rsidR="009A2CD1" w:rsidRPr="004C4FCD" w:rsidRDefault="009A2CD1" w:rsidP="004D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9A2CD1" w:rsidRPr="004C4FCD" w:rsidRDefault="009A2CD1" w:rsidP="004D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CD">
              <w:rPr>
                <w:rFonts w:ascii="Times New Roman" w:hAnsi="Times New Roman" w:cs="Times New Roman"/>
                <w:sz w:val="24"/>
                <w:szCs w:val="24"/>
              </w:rPr>
              <w:t>SC PRYSMIAN CABLURI ȘI SISTEME SA</w:t>
            </w:r>
          </w:p>
        </w:tc>
        <w:tc>
          <w:tcPr>
            <w:tcW w:w="3117" w:type="dxa"/>
            <w:vAlign w:val="center"/>
          </w:tcPr>
          <w:p w:rsidR="009A2CD1" w:rsidRPr="004C4FCD" w:rsidRDefault="009A2CD1" w:rsidP="004D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CD1" w:rsidTr="004D35CB">
        <w:tc>
          <w:tcPr>
            <w:tcW w:w="3116" w:type="dxa"/>
            <w:vAlign w:val="center"/>
          </w:tcPr>
          <w:p w:rsidR="009A2CD1" w:rsidRDefault="009A2CD1" w:rsidP="004D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  <w:vAlign w:val="center"/>
          </w:tcPr>
          <w:p w:rsidR="009A2CD1" w:rsidRDefault="009A2CD1" w:rsidP="004D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SPITALUL CLINIC CĂI FERATE CRAIOVA</w:t>
            </w:r>
          </w:p>
        </w:tc>
        <w:tc>
          <w:tcPr>
            <w:tcW w:w="3117" w:type="dxa"/>
            <w:vAlign w:val="center"/>
          </w:tcPr>
          <w:p w:rsidR="009A2CD1" w:rsidRDefault="009A2CD1" w:rsidP="004D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2CD1" w:rsidTr="004D35CB">
        <w:tc>
          <w:tcPr>
            <w:tcW w:w="3116" w:type="dxa"/>
            <w:vAlign w:val="center"/>
          </w:tcPr>
          <w:p w:rsidR="009A2CD1" w:rsidRDefault="009A2CD1" w:rsidP="004D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vAlign w:val="center"/>
          </w:tcPr>
          <w:p w:rsidR="009A2CD1" w:rsidRDefault="009A2CD1" w:rsidP="004D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INSTITUTUL NAȚIONAL DE CERCETARE –DEZVOLTARE PENTRU INGINERIE ELECTRICĂ ICPE-CA</w:t>
            </w:r>
          </w:p>
        </w:tc>
        <w:tc>
          <w:tcPr>
            <w:tcW w:w="3117" w:type="dxa"/>
            <w:vAlign w:val="center"/>
          </w:tcPr>
          <w:p w:rsidR="009A2CD1" w:rsidRDefault="009A2CD1" w:rsidP="004D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CD1" w:rsidTr="004D35CB">
        <w:tc>
          <w:tcPr>
            <w:tcW w:w="3116" w:type="dxa"/>
            <w:vAlign w:val="center"/>
          </w:tcPr>
          <w:p w:rsidR="009A2CD1" w:rsidRDefault="009A2CD1" w:rsidP="004D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  <w:vAlign w:val="center"/>
          </w:tcPr>
          <w:p w:rsidR="009A2CD1" w:rsidRDefault="009A2CD1" w:rsidP="004D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INSTITUTUL NAȚIONAL DE CERCETARE-DEZVOLTARE PENTRU TEHNOLOGII CRIOGENICE ȘI IZOTOPICE – ICSI Rm Vâlcea</w:t>
            </w:r>
          </w:p>
        </w:tc>
        <w:tc>
          <w:tcPr>
            <w:tcW w:w="3117" w:type="dxa"/>
            <w:vAlign w:val="center"/>
          </w:tcPr>
          <w:p w:rsidR="009A2CD1" w:rsidRDefault="009A2CD1" w:rsidP="004D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CD1" w:rsidTr="004D35CB">
        <w:tc>
          <w:tcPr>
            <w:tcW w:w="3116" w:type="dxa"/>
            <w:vAlign w:val="center"/>
          </w:tcPr>
          <w:p w:rsidR="009A2CD1" w:rsidRDefault="009A2CD1" w:rsidP="004D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  <w:vAlign w:val="center"/>
          </w:tcPr>
          <w:p w:rsidR="009A2CD1" w:rsidRDefault="009A2CD1" w:rsidP="004D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INSTITUTUL NATIONAL DE CERCETARE- DEZVOLTARE CHIMICO-FARMACEUTICA ICCF</w:t>
            </w:r>
          </w:p>
        </w:tc>
        <w:tc>
          <w:tcPr>
            <w:tcW w:w="3117" w:type="dxa"/>
            <w:vAlign w:val="center"/>
          </w:tcPr>
          <w:p w:rsidR="009A2CD1" w:rsidRDefault="009A2CD1" w:rsidP="004D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CD1" w:rsidTr="004D35CB">
        <w:tc>
          <w:tcPr>
            <w:tcW w:w="3116" w:type="dxa"/>
            <w:vAlign w:val="center"/>
          </w:tcPr>
          <w:p w:rsidR="009A2CD1" w:rsidRDefault="009A2CD1" w:rsidP="004D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  <w:vAlign w:val="center"/>
          </w:tcPr>
          <w:p w:rsidR="009A2CD1" w:rsidRDefault="009A2CD1" w:rsidP="004D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CLARIANT PRODUCTS RO SRL</w:t>
            </w:r>
          </w:p>
        </w:tc>
        <w:tc>
          <w:tcPr>
            <w:tcW w:w="3117" w:type="dxa"/>
            <w:vAlign w:val="center"/>
          </w:tcPr>
          <w:p w:rsidR="009A2CD1" w:rsidRDefault="009A2CD1" w:rsidP="004D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2CD1" w:rsidTr="004D35CB">
        <w:tc>
          <w:tcPr>
            <w:tcW w:w="3116" w:type="dxa"/>
            <w:vAlign w:val="center"/>
          </w:tcPr>
          <w:p w:rsidR="009A2CD1" w:rsidRDefault="009A2CD1" w:rsidP="004D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7" w:type="dxa"/>
            <w:vAlign w:val="center"/>
          </w:tcPr>
          <w:p w:rsidR="009A2CD1" w:rsidRDefault="009A2CD1" w:rsidP="004D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CD1">
              <w:rPr>
                <w:rFonts w:ascii="Times New Roman" w:hAnsi="Times New Roman" w:cs="Times New Roman"/>
                <w:sz w:val="24"/>
                <w:szCs w:val="24"/>
              </w:rPr>
              <w:t>AGENTIA PENTRU PROTECȚIA MEDIULUI DOLJ</w:t>
            </w:r>
          </w:p>
        </w:tc>
        <w:tc>
          <w:tcPr>
            <w:tcW w:w="3117" w:type="dxa"/>
            <w:vAlign w:val="center"/>
          </w:tcPr>
          <w:p w:rsidR="009A2CD1" w:rsidRDefault="008D2E8E" w:rsidP="004D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2CD1" w:rsidTr="004D35CB">
        <w:tc>
          <w:tcPr>
            <w:tcW w:w="3116" w:type="dxa"/>
            <w:vAlign w:val="center"/>
          </w:tcPr>
          <w:p w:rsidR="009A2CD1" w:rsidRDefault="00CB5A3C" w:rsidP="004D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7" w:type="dxa"/>
            <w:vAlign w:val="center"/>
          </w:tcPr>
          <w:p w:rsidR="009A2CD1" w:rsidRDefault="00CB5A3C" w:rsidP="004D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ECLAR FACTORY RO</w:t>
            </w:r>
            <w:r w:rsidR="005148FC">
              <w:rPr>
                <w:rFonts w:ascii="Times New Roman" w:hAnsi="Times New Roman" w:cs="Times New Roman"/>
                <w:sz w:val="24"/>
                <w:szCs w:val="24"/>
              </w:rPr>
              <w:t xml:space="preserve"> SRL</w:t>
            </w:r>
          </w:p>
        </w:tc>
        <w:tc>
          <w:tcPr>
            <w:tcW w:w="3117" w:type="dxa"/>
            <w:vAlign w:val="center"/>
          </w:tcPr>
          <w:p w:rsidR="009A2CD1" w:rsidRDefault="008D2E8E" w:rsidP="004D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5A3C" w:rsidTr="004D35CB">
        <w:tc>
          <w:tcPr>
            <w:tcW w:w="3116" w:type="dxa"/>
            <w:vAlign w:val="center"/>
          </w:tcPr>
          <w:p w:rsidR="00CB5A3C" w:rsidRDefault="00CB5A3C" w:rsidP="004D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117" w:type="dxa"/>
            <w:vAlign w:val="center"/>
          </w:tcPr>
          <w:p w:rsidR="00CB5A3C" w:rsidRDefault="00CB5A3C" w:rsidP="004D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CB5A3C" w:rsidRDefault="00CB5A3C" w:rsidP="004D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1F6B5E" w:rsidRPr="001F6B5E" w:rsidRDefault="001F6B5E" w:rsidP="001F6B5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F6B5E" w:rsidRPr="001F6B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B5E"/>
    <w:rsid w:val="001F6B5E"/>
    <w:rsid w:val="005148FC"/>
    <w:rsid w:val="008D2E8E"/>
    <w:rsid w:val="009A2CD1"/>
    <w:rsid w:val="00A42C50"/>
    <w:rsid w:val="00C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A2B98"/>
  <w15:chartTrackingRefBased/>
  <w15:docId w15:val="{A6669C7C-CF04-4ED5-A606-1B24EA0B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gheor</cp:lastModifiedBy>
  <cp:revision>4</cp:revision>
  <dcterms:created xsi:type="dcterms:W3CDTF">2023-05-04T10:04:00Z</dcterms:created>
  <dcterms:modified xsi:type="dcterms:W3CDTF">2023-05-31T06:17:00Z</dcterms:modified>
</cp:coreProperties>
</file>